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fldChar w:fldCharType="begin"/>
      </w:r>
      <w:r w:rsidRPr="00330AF7">
        <w:rPr>
          <w:rFonts w:ascii="Helvetica Neue" w:eastAsia="Times New Roman" w:hAnsi="Helvetica Neue" w:cs="Times New Roman"/>
          <w:color w:val="3A3B3F"/>
          <w:sz w:val="27"/>
          <w:szCs w:val="27"/>
        </w:rPr>
        <w:instrText xml:space="preserve"> HYPERLINK "https://www.aauw.org/resources/member/governance-tools/state-branch/" </w:instrText>
      </w:r>
      <w:r w:rsidRPr="00330AF7">
        <w:rPr>
          <w:rFonts w:ascii="Helvetica Neue" w:eastAsia="Times New Roman" w:hAnsi="Helvetica Neue" w:cs="Times New Roman"/>
          <w:color w:val="3A3B3F"/>
          <w:sz w:val="27"/>
          <w:szCs w:val="27"/>
        </w:rPr>
        <w:fldChar w:fldCharType="separate"/>
      </w:r>
      <w:r w:rsidRPr="00330AF7">
        <w:rPr>
          <w:rFonts w:ascii="Helvetica Neue" w:eastAsia="Times New Roman" w:hAnsi="Helvetica Neue" w:cs="Times New Roman"/>
          <w:b/>
          <w:bCs/>
          <w:caps/>
          <w:color w:val="246CB4"/>
          <w:spacing w:val="31"/>
          <w:sz w:val="21"/>
          <w:szCs w:val="21"/>
          <w:u w:val="single"/>
        </w:rPr>
        <w:t>STATE &amp; BRANCH TOOLS</w:t>
      </w:r>
      <w:r w:rsidRPr="00330AF7">
        <w:rPr>
          <w:rFonts w:ascii="Helvetica Neue" w:eastAsia="Times New Roman" w:hAnsi="Helvetica Neue" w:cs="Times New Roman"/>
          <w:color w:val="3A3B3F"/>
          <w:sz w:val="27"/>
          <w:szCs w:val="27"/>
        </w:rPr>
        <w:fldChar w:fldCharType="end"/>
      </w:r>
    </w:p>
    <w:p w:rsidR="00330AF7" w:rsidRPr="00330AF7" w:rsidRDefault="00330AF7" w:rsidP="00330AF7">
      <w:pPr>
        <w:spacing w:line="240" w:lineRule="auto"/>
        <w:outlineLvl w:val="0"/>
        <w:rPr>
          <w:rFonts w:ascii="Helvetica Neue" w:eastAsia="Times New Roman" w:hAnsi="Helvetica Neue" w:cs="Times New Roman"/>
          <w:b/>
          <w:bCs/>
          <w:color w:val="000000"/>
          <w:kern w:val="36"/>
          <w:sz w:val="84"/>
          <w:szCs w:val="84"/>
        </w:rPr>
      </w:pPr>
      <w:r w:rsidRPr="00330AF7">
        <w:rPr>
          <w:rFonts w:ascii="Helvetica Neue" w:eastAsia="Times New Roman" w:hAnsi="Helvetica Neue" w:cs="Times New Roman"/>
          <w:b/>
          <w:bCs/>
          <w:color w:val="000000"/>
          <w:kern w:val="36"/>
          <w:sz w:val="84"/>
          <w:szCs w:val="84"/>
        </w:rPr>
        <w:t>Membership Matters: A News Hub for Leaders</w:t>
      </w:r>
    </w:p>
    <w:p w:rsidR="00330AF7" w:rsidRPr="00330AF7" w:rsidRDefault="00330AF7" w:rsidP="00330AF7">
      <w:pPr>
        <w:spacing w:after="360" w:line="240" w:lineRule="auto"/>
        <w:jc w:val="center"/>
        <w:outlineLvl w:val="1"/>
        <w:rPr>
          <w:rFonts w:ascii="Helvetica Neue" w:eastAsia="Times New Roman" w:hAnsi="Helvetica Neue" w:cs="Times New Roman"/>
          <w:b/>
          <w:bCs/>
          <w:color w:val="000000"/>
          <w:sz w:val="48"/>
          <w:szCs w:val="48"/>
        </w:rPr>
      </w:pPr>
      <w:r w:rsidRPr="00330AF7">
        <w:rPr>
          <w:rFonts w:ascii="Helvetica Neue" w:eastAsia="Times New Roman" w:hAnsi="Helvetica Neue" w:cs="Times New Roman"/>
          <w:b/>
          <w:bCs/>
          <w:color w:val="000000"/>
          <w:sz w:val="48"/>
          <w:szCs w:val="48"/>
        </w:rPr>
        <w:t>February 2021</w:t>
      </w:r>
    </w:p>
    <w:p w:rsidR="00330AF7" w:rsidRPr="00330AF7" w:rsidRDefault="00330AF7" w:rsidP="00330AF7">
      <w:pPr>
        <w:spacing w:line="240" w:lineRule="auto"/>
        <w:jc w:val="center"/>
        <w:rPr>
          <w:rFonts w:ascii="Helvetica Neue" w:eastAsia="Times New Roman" w:hAnsi="Helvetica Neue" w:cs="Times New Roman"/>
          <w:color w:val="3A3B3F"/>
          <w:sz w:val="27"/>
          <w:szCs w:val="27"/>
        </w:rPr>
      </w:pPr>
      <w:r w:rsidRPr="00330AF7">
        <w:rPr>
          <w:rFonts w:ascii="Helvetica Neue" w:eastAsia="Times New Roman" w:hAnsi="Helvetica Neue" w:cs="Times New Roman"/>
          <w:i/>
          <w:iCs/>
          <w:color w:val="3A3B3F"/>
          <w:sz w:val="27"/>
          <w:szCs w:val="27"/>
        </w:rPr>
        <w:t>Resources, tips and tricks for AAUW state and branch leaders</w:t>
      </w:r>
    </w:p>
    <w:p w:rsidR="00330AF7" w:rsidRPr="00330AF7" w:rsidRDefault="00330AF7" w:rsidP="00330AF7">
      <w:pPr>
        <w:spacing w:after="240" w:line="240" w:lineRule="auto"/>
        <w:outlineLvl w:val="1"/>
        <w:rPr>
          <w:rFonts w:ascii="Helvetica Neue" w:eastAsia="Times New Roman" w:hAnsi="Helvetica Neue" w:cs="Times New Roman"/>
          <w:b/>
          <w:bCs/>
          <w:color w:val="000000"/>
          <w:sz w:val="48"/>
          <w:szCs w:val="48"/>
        </w:rPr>
      </w:pPr>
      <w:r w:rsidRPr="00330AF7">
        <w:rPr>
          <w:rFonts w:ascii="Helvetica Neue" w:eastAsia="Times New Roman" w:hAnsi="Helvetica Neue" w:cs="Times New Roman"/>
          <w:b/>
          <w:bCs/>
          <w:color w:val="000000"/>
          <w:sz w:val="48"/>
          <w:szCs w:val="48"/>
        </w:rPr>
        <w:t>Bragging on Branches (and States!)</w:t>
      </w:r>
    </w:p>
    <w:p w:rsidR="00330AF7" w:rsidRPr="00330AF7" w:rsidRDefault="00330AF7" w:rsidP="00330AF7">
      <w:pPr>
        <w:spacing w:before="480" w:after="240" w:line="240" w:lineRule="auto"/>
        <w:outlineLvl w:val="2"/>
        <w:rPr>
          <w:rFonts w:ascii="Helvetica Neue" w:eastAsia="Times New Roman" w:hAnsi="Helvetica Neue" w:cs="Times New Roman"/>
          <w:color w:val="000000"/>
          <w:sz w:val="45"/>
          <w:szCs w:val="45"/>
        </w:rPr>
      </w:pPr>
      <w:r w:rsidRPr="00330AF7">
        <w:rPr>
          <w:rFonts w:ascii="Helvetica Neue" w:eastAsia="Times New Roman" w:hAnsi="Helvetica Neue" w:cs="Times New Roman"/>
          <w:color w:val="000000"/>
          <w:sz w:val="45"/>
          <w:szCs w:val="45"/>
        </w:rPr>
        <w:t>Meet Our Latest Five-Star Awardees</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Shout out to the following branches for their excellent work to achieve Five-Star success this month: (New Mexico) Los Alamos, Socorro; (Pennsylvania) Fox Chapel, North Hills Pittsburgh, West Chester-Chester County; (South Carolina) Charleston, Horry County; (Texas) San Antonio, West Harris County; (Virginia) Mt. Vernon; (Washington) Stanwood-Camano. Thank you all for your participation and hard work!</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And a huge congratulations to the following branches for attaining all five stars in the program: AAUW Ann Arbor (Michigan), AAUW Appleton (Wisconsin) and AAUW Walla Walla (Washington). Check out their inspiring success stories below to learn more about their strategies.</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proofErr w:type="gramStart"/>
      <w:r w:rsidRPr="00330AF7">
        <w:rPr>
          <w:rFonts w:ascii="Helvetica Neue" w:eastAsia="Times New Roman" w:hAnsi="Helvetica Neue" w:cs="Times New Roman"/>
          <w:color w:val="3A3B3F"/>
          <w:sz w:val="27"/>
          <w:szCs w:val="27"/>
        </w:rPr>
        <w:t>Last but not least</w:t>
      </w:r>
      <w:proofErr w:type="gramEnd"/>
      <w:r w:rsidRPr="00330AF7">
        <w:rPr>
          <w:rFonts w:ascii="Helvetica Neue" w:eastAsia="Times New Roman" w:hAnsi="Helvetica Neue" w:cs="Times New Roman"/>
          <w:color w:val="3A3B3F"/>
          <w:sz w:val="27"/>
          <w:szCs w:val="27"/>
        </w:rPr>
        <w:t>, kudos to AAUW Michigan on achieving their first star in the Five-Star National Recognition Program. Great work!</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Your state could be the next one to be recognized for your work to advance gender equity. Reach out to </w:t>
      </w:r>
      <w:hyperlink r:id="rId7" w:history="1">
        <w:r w:rsidRPr="00330AF7">
          <w:rPr>
            <w:rFonts w:ascii="Helvetica Neue" w:eastAsia="Times New Roman" w:hAnsi="Helvetica Neue" w:cs="Times New Roman"/>
            <w:color w:val="246CB4"/>
            <w:sz w:val="27"/>
            <w:szCs w:val="27"/>
            <w:u w:val="single"/>
          </w:rPr>
          <w:t>Fivestar@aauw.org</w:t>
        </w:r>
      </w:hyperlink>
      <w:r w:rsidRPr="00330AF7">
        <w:rPr>
          <w:rFonts w:ascii="Helvetica Neue" w:eastAsia="Times New Roman" w:hAnsi="Helvetica Neue" w:cs="Times New Roman"/>
          <w:color w:val="3A3B3F"/>
          <w:sz w:val="27"/>
          <w:szCs w:val="27"/>
        </w:rPr>
        <w:t> and let us know how we can help you get your Five-Star state application started.</w:t>
      </w:r>
    </w:p>
    <w:p w:rsidR="00330AF7" w:rsidRPr="00330AF7" w:rsidRDefault="00330AF7" w:rsidP="00330AF7">
      <w:pPr>
        <w:spacing w:before="480" w:after="240" w:line="240" w:lineRule="auto"/>
        <w:outlineLvl w:val="2"/>
        <w:rPr>
          <w:rFonts w:ascii="Helvetica Neue" w:eastAsia="Times New Roman" w:hAnsi="Helvetica Neue" w:cs="Times New Roman"/>
          <w:color w:val="000000"/>
          <w:sz w:val="45"/>
          <w:szCs w:val="45"/>
        </w:rPr>
      </w:pPr>
      <w:r w:rsidRPr="00330AF7">
        <w:rPr>
          <w:rFonts w:ascii="Helvetica Neue" w:eastAsia="Times New Roman" w:hAnsi="Helvetica Neue" w:cs="Times New Roman"/>
          <w:color w:val="000000"/>
          <w:sz w:val="45"/>
          <w:szCs w:val="45"/>
        </w:rPr>
        <w:t>Thank You for Your Year-End Gifts</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lastRenderedPageBreak/>
        <w:t xml:space="preserve">The pandemic has slowed down our mail—which has affected our recognition process. If we didn’t acknowledge your state or branch in our first wave of thank </w:t>
      </w:r>
      <w:proofErr w:type="spellStart"/>
      <w:r w:rsidRPr="00330AF7">
        <w:rPr>
          <w:rFonts w:ascii="Helvetica Neue" w:eastAsia="Times New Roman" w:hAnsi="Helvetica Neue" w:cs="Times New Roman"/>
          <w:color w:val="3A3B3F"/>
          <w:sz w:val="27"/>
          <w:szCs w:val="27"/>
        </w:rPr>
        <w:t>yous</w:t>
      </w:r>
      <w:proofErr w:type="spellEnd"/>
      <w:r w:rsidRPr="00330AF7">
        <w:rPr>
          <w:rFonts w:ascii="Helvetica Neue" w:eastAsia="Times New Roman" w:hAnsi="Helvetica Neue" w:cs="Times New Roman"/>
          <w:color w:val="3A3B3F"/>
          <w:sz w:val="27"/>
          <w:szCs w:val="27"/>
        </w:rPr>
        <w:t>, it’s because we had not received all contributions by the time our last Membership Matters went out to leaders. But now that the dust has settled (and the mail has been sorted), we want to take this opportunity to give due recognition to all branches and states that have made direct contributions of $1,000 or more to AAUW’s Greatest Needs Fund!</w:t>
      </w:r>
    </w:p>
    <w:p w:rsidR="00330AF7" w:rsidRPr="00330AF7" w:rsidRDefault="00330AF7" w:rsidP="00330AF7">
      <w:pPr>
        <w:spacing w:line="240" w:lineRule="auto"/>
        <w:rPr>
          <w:rFonts w:ascii="Helvetica Neue" w:eastAsia="Times New Roman" w:hAnsi="Helvetica Neue" w:cs="Times New Roman"/>
          <w:b/>
          <w:bCs/>
          <w:caps/>
          <w:color w:val="3A3B3F"/>
          <w:spacing w:val="36"/>
          <w:sz w:val="24"/>
          <w:szCs w:val="24"/>
        </w:rPr>
      </w:pPr>
      <w:r w:rsidRPr="00330AF7">
        <w:rPr>
          <w:rFonts w:ascii="Helvetica Neue" w:eastAsia="Times New Roman" w:hAnsi="Helvetica Neue" w:cs="Times New Roman"/>
          <w:b/>
          <w:bCs/>
          <w:caps/>
          <w:color w:val="3A3B3F"/>
          <w:spacing w:val="36"/>
          <w:sz w:val="24"/>
          <w:szCs w:val="24"/>
        </w:rPr>
        <w:t>GREATEST NEEDS DIRECT CONTRIBUTIONS</w:t>
      </w:r>
    </w:p>
    <w:p w:rsidR="00330AF7" w:rsidRPr="00330AF7" w:rsidRDefault="00330AF7" w:rsidP="00330AF7">
      <w:pPr>
        <w:spacing w:after="750" w:line="240" w:lineRule="auto"/>
        <w:outlineLvl w:val="1"/>
        <w:rPr>
          <w:rFonts w:ascii="Helvetica Neue" w:eastAsia="Times New Roman" w:hAnsi="Helvetica Neue" w:cs="Times New Roman"/>
          <w:b/>
          <w:bCs/>
          <w:color w:val="000000"/>
          <w:sz w:val="48"/>
          <w:szCs w:val="48"/>
        </w:rPr>
      </w:pPr>
      <w:r w:rsidRPr="00330AF7">
        <w:rPr>
          <w:rFonts w:ascii="Helvetica Neue" w:eastAsia="Times New Roman" w:hAnsi="Helvetica Neue" w:cs="Times New Roman"/>
          <w:b/>
          <w:bCs/>
          <w:color w:val="000000"/>
          <w:sz w:val="48"/>
          <w:szCs w:val="48"/>
        </w:rPr>
        <w:t>State and Branches that Gave $1K or More</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Arizona</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East Mesa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California</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Atascadero Branch</w:t>
      </w:r>
      <w:r w:rsidRPr="00330AF7">
        <w:rPr>
          <w:rFonts w:ascii="Helvetica Neue" w:eastAsia="Times New Roman" w:hAnsi="Helvetica Neue" w:cs="Times New Roman"/>
          <w:color w:val="3A3B3F"/>
          <w:sz w:val="27"/>
          <w:szCs w:val="27"/>
        </w:rPr>
        <w:br/>
        <w:t>AAUW Citrus Heights-American River Branch</w:t>
      </w:r>
      <w:r w:rsidRPr="00330AF7">
        <w:rPr>
          <w:rFonts w:ascii="Helvetica Neue" w:eastAsia="Times New Roman" w:hAnsi="Helvetica Neue" w:cs="Times New Roman"/>
          <w:color w:val="3A3B3F"/>
          <w:sz w:val="27"/>
          <w:szCs w:val="27"/>
        </w:rPr>
        <w:br/>
        <w:t>AAUW Hayward-Castro Valley Inc. Branch</w:t>
      </w:r>
      <w:r w:rsidRPr="00330AF7">
        <w:rPr>
          <w:rFonts w:ascii="Helvetica Neue" w:eastAsia="Times New Roman" w:hAnsi="Helvetica Neue" w:cs="Times New Roman"/>
          <w:color w:val="3A3B3F"/>
          <w:sz w:val="27"/>
          <w:szCs w:val="27"/>
        </w:rPr>
        <w:br/>
        <w:t>AAUW Marin Inc. Branch</w:t>
      </w:r>
      <w:r w:rsidRPr="00330AF7">
        <w:rPr>
          <w:rFonts w:ascii="Helvetica Neue" w:eastAsia="Times New Roman" w:hAnsi="Helvetica Neue" w:cs="Times New Roman"/>
          <w:color w:val="3A3B3F"/>
          <w:sz w:val="27"/>
          <w:szCs w:val="27"/>
        </w:rPr>
        <w:br/>
        <w:t>AAUW Orinda-Moraga-Lafayette, Inc. Branch</w:t>
      </w:r>
      <w:r w:rsidRPr="00330AF7">
        <w:rPr>
          <w:rFonts w:ascii="Helvetica Neue" w:eastAsia="Times New Roman" w:hAnsi="Helvetica Neue" w:cs="Times New Roman"/>
          <w:color w:val="3A3B3F"/>
          <w:sz w:val="27"/>
          <w:szCs w:val="27"/>
        </w:rPr>
        <w:br/>
        <w:t>AAUW Mid-Peninsula Inc. Branch</w:t>
      </w:r>
      <w:r w:rsidRPr="00330AF7">
        <w:rPr>
          <w:rFonts w:ascii="Helvetica Neue" w:eastAsia="Times New Roman" w:hAnsi="Helvetica Neue" w:cs="Times New Roman"/>
          <w:color w:val="3A3B3F"/>
          <w:sz w:val="27"/>
          <w:szCs w:val="27"/>
        </w:rPr>
        <w:br/>
        <w:t>AAUW San Francisco Inc. Branch</w:t>
      </w:r>
      <w:r w:rsidRPr="00330AF7">
        <w:rPr>
          <w:rFonts w:ascii="Helvetica Neue" w:eastAsia="Times New Roman" w:hAnsi="Helvetica Neue" w:cs="Times New Roman"/>
          <w:color w:val="3A3B3F"/>
          <w:sz w:val="27"/>
          <w:szCs w:val="27"/>
        </w:rPr>
        <w:br/>
        <w:t>AAUW Greater Whittier Area Branch</w:t>
      </w:r>
      <w:r w:rsidRPr="00330AF7">
        <w:rPr>
          <w:rFonts w:ascii="Helvetica Neue" w:eastAsia="Times New Roman" w:hAnsi="Helvetica Neue" w:cs="Times New Roman"/>
          <w:color w:val="3A3B3F"/>
          <w:sz w:val="27"/>
          <w:szCs w:val="27"/>
        </w:rPr>
        <w:br/>
        <w:t>AAUW Novato Branch</w:t>
      </w:r>
      <w:r w:rsidRPr="00330AF7">
        <w:rPr>
          <w:rFonts w:ascii="Helvetica Neue" w:eastAsia="Times New Roman" w:hAnsi="Helvetica Neue" w:cs="Times New Roman"/>
          <w:color w:val="3A3B3F"/>
          <w:sz w:val="27"/>
          <w:szCs w:val="27"/>
        </w:rPr>
        <w:br/>
        <w:t>AAUW Thousand Oaks Inc. Branch</w:t>
      </w:r>
      <w:r w:rsidRPr="00330AF7">
        <w:rPr>
          <w:rFonts w:ascii="Helvetica Neue" w:eastAsia="Times New Roman" w:hAnsi="Helvetica Neue" w:cs="Times New Roman"/>
          <w:color w:val="3A3B3F"/>
          <w:sz w:val="27"/>
          <w:szCs w:val="27"/>
        </w:rPr>
        <w:br/>
        <w:t>AAUW Half Moon Bay Branch</w:t>
      </w:r>
      <w:r w:rsidRPr="00330AF7">
        <w:rPr>
          <w:rFonts w:ascii="Helvetica Neue" w:eastAsia="Times New Roman" w:hAnsi="Helvetica Neue" w:cs="Times New Roman"/>
          <w:color w:val="3A3B3F"/>
          <w:sz w:val="27"/>
          <w:szCs w:val="27"/>
        </w:rPr>
        <w:br/>
        <w:t>AAUW Westminster-Fountain Valley-Huntington Beach Branch</w:t>
      </w:r>
      <w:r w:rsidRPr="00330AF7">
        <w:rPr>
          <w:rFonts w:ascii="Helvetica Neue" w:eastAsia="Times New Roman" w:hAnsi="Helvetica Neue" w:cs="Times New Roman"/>
          <w:color w:val="3A3B3F"/>
          <w:sz w:val="27"/>
          <w:szCs w:val="27"/>
        </w:rPr>
        <w:br/>
        <w:t>AAUW La Palma-Cerritos Branch</w:t>
      </w:r>
      <w:r w:rsidRPr="00330AF7">
        <w:rPr>
          <w:rFonts w:ascii="Helvetica Neue" w:eastAsia="Times New Roman" w:hAnsi="Helvetica Neue" w:cs="Times New Roman"/>
          <w:color w:val="3A3B3F"/>
          <w:sz w:val="27"/>
          <w:szCs w:val="27"/>
        </w:rPr>
        <w:br/>
        <w:t>AAUW Five Cities-Pismo Beach Branch</w:t>
      </w:r>
      <w:r w:rsidRPr="00330AF7">
        <w:rPr>
          <w:rFonts w:ascii="Helvetica Neue" w:eastAsia="Times New Roman" w:hAnsi="Helvetica Neue" w:cs="Times New Roman"/>
          <w:color w:val="3A3B3F"/>
          <w:sz w:val="27"/>
          <w:szCs w:val="27"/>
        </w:rPr>
        <w:br/>
        <w:t>AAUW Morgan Hill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Colorado</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Douglas County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Florida</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Saint Augustine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lastRenderedPageBreak/>
        <w:t>Illinois</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Downers Grove Area Branch</w:t>
      </w:r>
      <w:r w:rsidRPr="00330AF7">
        <w:rPr>
          <w:rFonts w:ascii="Helvetica Neue" w:eastAsia="Times New Roman" w:hAnsi="Helvetica Neue" w:cs="Times New Roman"/>
          <w:color w:val="3A3B3F"/>
          <w:sz w:val="27"/>
          <w:szCs w:val="27"/>
        </w:rPr>
        <w:br/>
        <w:t>AAUW Elgin Area Branch</w:t>
      </w:r>
      <w:r w:rsidRPr="00330AF7">
        <w:rPr>
          <w:rFonts w:ascii="Helvetica Neue" w:eastAsia="Times New Roman" w:hAnsi="Helvetica Neue" w:cs="Times New Roman"/>
          <w:color w:val="3A3B3F"/>
          <w:sz w:val="27"/>
          <w:szCs w:val="27"/>
        </w:rPr>
        <w:br/>
        <w:t>AAUW Monmouth Area Branch</w:t>
      </w:r>
      <w:r w:rsidRPr="00330AF7">
        <w:rPr>
          <w:rFonts w:ascii="Helvetica Neue" w:eastAsia="Times New Roman" w:hAnsi="Helvetica Neue" w:cs="Times New Roman"/>
          <w:color w:val="3A3B3F"/>
          <w:sz w:val="27"/>
          <w:szCs w:val="27"/>
        </w:rPr>
        <w:br/>
        <w:t>AAUW Naperville Area Branch</w:t>
      </w:r>
      <w:r w:rsidRPr="00330AF7">
        <w:rPr>
          <w:rFonts w:ascii="Helvetica Neue" w:eastAsia="Times New Roman" w:hAnsi="Helvetica Neue" w:cs="Times New Roman"/>
          <w:color w:val="3A3B3F"/>
          <w:sz w:val="27"/>
          <w:szCs w:val="27"/>
        </w:rPr>
        <w:br/>
        <w:t>AAUW Rockford Area Branch</w:t>
      </w:r>
      <w:r w:rsidRPr="00330AF7">
        <w:rPr>
          <w:rFonts w:ascii="Helvetica Neue" w:eastAsia="Times New Roman" w:hAnsi="Helvetica Neue" w:cs="Times New Roman"/>
          <w:color w:val="3A3B3F"/>
          <w:sz w:val="27"/>
          <w:szCs w:val="27"/>
        </w:rPr>
        <w:br/>
        <w:t>AAUW Waukegan Area Branch</w:t>
      </w:r>
      <w:r w:rsidRPr="00330AF7">
        <w:rPr>
          <w:rFonts w:ascii="Helvetica Neue" w:eastAsia="Times New Roman" w:hAnsi="Helvetica Neue" w:cs="Times New Roman"/>
          <w:color w:val="3A3B3F"/>
          <w:sz w:val="27"/>
          <w:szCs w:val="27"/>
        </w:rPr>
        <w:br/>
        <w:t>AAUW Alton-Wood River Branch</w:t>
      </w:r>
      <w:r w:rsidRPr="00330AF7">
        <w:rPr>
          <w:rFonts w:ascii="Helvetica Neue" w:eastAsia="Times New Roman" w:hAnsi="Helvetica Neue" w:cs="Times New Roman"/>
          <w:color w:val="3A3B3F"/>
          <w:sz w:val="27"/>
          <w:szCs w:val="27"/>
        </w:rPr>
        <w:br/>
        <w:t>AAUW Batavia-Geneva-St. Charles Branch</w:t>
      </w:r>
      <w:r w:rsidRPr="00330AF7">
        <w:rPr>
          <w:rFonts w:ascii="Helvetica Neue" w:eastAsia="Times New Roman" w:hAnsi="Helvetica Neue" w:cs="Times New Roman"/>
          <w:color w:val="3A3B3F"/>
          <w:sz w:val="27"/>
          <w:szCs w:val="27"/>
        </w:rPr>
        <w:br/>
        <w:t xml:space="preserve">AAUW Palos-Orland </w:t>
      </w:r>
      <w:proofErr w:type="spellStart"/>
      <w:r w:rsidRPr="00330AF7">
        <w:rPr>
          <w:rFonts w:ascii="Helvetica Neue" w:eastAsia="Times New Roman" w:hAnsi="Helvetica Neue" w:cs="Times New Roman"/>
          <w:color w:val="3A3B3F"/>
          <w:sz w:val="27"/>
          <w:szCs w:val="27"/>
        </w:rPr>
        <w:t>AreaBranch</w:t>
      </w:r>
      <w:proofErr w:type="spellEnd"/>
      <w:r w:rsidRPr="00330AF7">
        <w:rPr>
          <w:rFonts w:ascii="Helvetica Neue" w:eastAsia="Times New Roman" w:hAnsi="Helvetica Neue" w:cs="Times New Roman"/>
          <w:color w:val="3A3B3F"/>
          <w:sz w:val="27"/>
          <w:szCs w:val="27"/>
        </w:rPr>
        <w:br/>
        <w:t>AAUW Schaumburg Area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Michigan</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Ann Arbor, Inc. Branch</w:t>
      </w:r>
      <w:r w:rsidRPr="00330AF7">
        <w:rPr>
          <w:rFonts w:ascii="Helvetica Neue" w:eastAsia="Times New Roman" w:hAnsi="Helvetica Neue" w:cs="Times New Roman"/>
          <w:color w:val="3A3B3F"/>
          <w:sz w:val="27"/>
          <w:szCs w:val="27"/>
        </w:rPr>
        <w:br/>
        <w:t>AAUW Farmington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Minnesota</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Duluth Inc. Branch</w:t>
      </w:r>
      <w:r w:rsidRPr="00330AF7">
        <w:rPr>
          <w:rFonts w:ascii="Helvetica Neue" w:eastAsia="Times New Roman" w:hAnsi="Helvetica Neue" w:cs="Times New Roman"/>
          <w:color w:val="3A3B3F"/>
          <w:sz w:val="27"/>
          <w:szCs w:val="27"/>
        </w:rPr>
        <w:br/>
        <w:t>AAUW Faribault Branch</w:t>
      </w:r>
      <w:r w:rsidRPr="00330AF7">
        <w:rPr>
          <w:rFonts w:ascii="Helvetica Neue" w:eastAsia="Times New Roman" w:hAnsi="Helvetica Neue" w:cs="Times New Roman"/>
          <w:color w:val="3A3B3F"/>
          <w:sz w:val="27"/>
          <w:szCs w:val="27"/>
        </w:rPr>
        <w:br/>
        <w:t>AAUW Hastings Branch</w:t>
      </w:r>
      <w:r w:rsidRPr="00330AF7">
        <w:rPr>
          <w:rFonts w:ascii="Helvetica Neue" w:eastAsia="Times New Roman" w:hAnsi="Helvetica Neue" w:cs="Times New Roman"/>
          <w:color w:val="3A3B3F"/>
          <w:sz w:val="27"/>
          <w:szCs w:val="27"/>
        </w:rPr>
        <w:br/>
        <w:t>AAUW Minnesota</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Missouri</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Ballwin-Chesterfield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Nebraska</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Omaha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North Carolina</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Cape Fear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North Dakota</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Jamestown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New Jersey</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Somerset Hills Branch</w:t>
      </w:r>
      <w:r w:rsidRPr="00330AF7">
        <w:rPr>
          <w:rFonts w:ascii="Helvetica Neue" w:eastAsia="Times New Roman" w:hAnsi="Helvetica Neue" w:cs="Times New Roman"/>
          <w:color w:val="3A3B3F"/>
          <w:sz w:val="27"/>
          <w:szCs w:val="27"/>
        </w:rPr>
        <w:br/>
        <w:t>AAUW Freehold Area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lastRenderedPageBreak/>
        <w:t>New York</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Buffalo Inc. Branch</w:t>
      </w:r>
      <w:r w:rsidRPr="00330AF7">
        <w:rPr>
          <w:rFonts w:ascii="Helvetica Neue" w:eastAsia="Times New Roman" w:hAnsi="Helvetica Neue" w:cs="Times New Roman"/>
          <w:color w:val="3A3B3F"/>
          <w:sz w:val="27"/>
          <w:szCs w:val="27"/>
        </w:rPr>
        <w:br/>
        <w:t>AAUW North Shore Long Island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Ohio</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Heights-Hillcrest-Lyndhurst Branch</w:t>
      </w:r>
      <w:r w:rsidRPr="00330AF7">
        <w:rPr>
          <w:rFonts w:ascii="Helvetica Neue" w:eastAsia="Times New Roman" w:hAnsi="Helvetica Neue" w:cs="Times New Roman"/>
          <w:color w:val="3A3B3F"/>
          <w:sz w:val="27"/>
          <w:szCs w:val="27"/>
        </w:rPr>
        <w:br/>
        <w:t>AAUW Middletown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Oregon</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Grants Pass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Pennsylvania</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Bethlehem Branch</w:t>
      </w:r>
      <w:r w:rsidRPr="00330AF7">
        <w:rPr>
          <w:rFonts w:ascii="Helvetica Neue" w:eastAsia="Times New Roman" w:hAnsi="Helvetica Neue" w:cs="Times New Roman"/>
          <w:color w:val="3A3B3F"/>
          <w:sz w:val="27"/>
          <w:szCs w:val="27"/>
        </w:rPr>
        <w:br/>
        <w:t>AAUW State College Branch</w:t>
      </w:r>
      <w:r w:rsidRPr="00330AF7">
        <w:rPr>
          <w:rFonts w:ascii="Helvetica Neue" w:eastAsia="Times New Roman" w:hAnsi="Helvetica Neue" w:cs="Times New Roman"/>
          <w:color w:val="3A3B3F"/>
          <w:sz w:val="27"/>
          <w:szCs w:val="27"/>
        </w:rPr>
        <w:br/>
        <w:t>AAUW York Branch</w:t>
      </w:r>
      <w:r w:rsidRPr="00330AF7">
        <w:rPr>
          <w:rFonts w:ascii="Helvetica Neue" w:eastAsia="Times New Roman" w:hAnsi="Helvetica Neue" w:cs="Times New Roman"/>
          <w:color w:val="3A3B3F"/>
          <w:sz w:val="27"/>
          <w:szCs w:val="27"/>
        </w:rPr>
        <w:br/>
        <w:t>AAUW Pennsylvania</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Puerto Rico</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Puerto Rico, Inc.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Texas</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Austin Branch</w:t>
      </w:r>
      <w:r w:rsidRPr="00330AF7">
        <w:rPr>
          <w:rFonts w:ascii="Helvetica Neue" w:eastAsia="Times New Roman" w:hAnsi="Helvetica Neue" w:cs="Times New Roman"/>
          <w:color w:val="3A3B3F"/>
          <w:sz w:val="27"/>
          <w:szCs w:val="27"/>
        </w:rPr>
        <w:br/>
        <w:t>AAUW Tyler Branch</w:t>
      </w:r>
      <w:r w:rsidRPr="00330AF7">
        <w:rPr>
          <w:rFonts w:ascii="Helvetica Neue" w:eastAsia="Times New Roman" w:hAnsi="Helvetica Neue" w:cs="Times New Roman"/>
          <w:color w:val="3A3B3F"/>
          <w:sz w:val="27"/>
          <w:szCs w:val="27"/>
        </w:rPr>
        <w:br/>
        <w:t>AAUW Northeast Tarrant County Branch</w:t>
      </w:r>
      <w:r w:rsidRPr="00330AF7">
        <w:rPr>
          <w:rFonts w:ascii="Helvetica Neue" w:eastAsia="Times New Roman" w:hAnsi="Helvetica Neue" w:cs="Times New Roman"/>
          <w:color w:val="3A3B3F"/>
          <w:sz w:val="27"/>
          <w:szCs w:val="27"/>
        </w:rPr>
        <w:br/>
        <w:t>AAUW West Harris County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Virginia</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Mt. Vernon Branch</w:t>
      </w:r>
      <w:r w:rsidRPr="00330AF7">
        <w:rPr>
          <w:rFonts w:ascii="Helvetica Neue" w:eastAsia="Times New Roman" w:hAnsi="Helvetica Neue" w:cs="Times New Roman"/>
          <w:color w:val="3A3B3F"/>
          <w:sz w:val="27"/>
          <w:szCs w:val="27"/>
        </w:rPr>
        <w:br/>
        <w:t>AAUW Springfield-Annandale Branch</w:t>
      </w:r>
      <w:r w:rsidRPr="00330AF7">
        <w:rPr>
          <w:rFonts w:ascii="Helvetica Neue" w:eastAsia="Times New Roman" w:hAnsi="Helvetica Neue" w:cs="Times New Roman"/>
          <w:color w:val="3A3B3F"/>
          <w:sz w:val="27"/>
          <w:szCs w:val="27"/>
        </w:rPr>
        <w:br/>
        <w:t>AAUW Suffolk Branch</w:t>
      </w:r>
      <w:r w:rsidRPr="00330AF7">
        <w:rPr>
          <w:rFonts w:ascii="Helvetica Neue" w:eastAsia="Times New Roman" w:hAnsi="Helvetica Neue" w:cs="Times New Roman"/>
          <w:color w:val="3A3B3F"/>
          <w:sz w:val="27"/>
          <w:szCs w:val="27"/>
        </w:rPr>
        <w:br/>
        <w:t>AAUW McLean Area Branch</w:t>
      </w:r>
      <w:r w:rsidRPr="00330AF7">
        <w:rPr>
          <w:rFonts w:ascii="Helvetica Neue" w:eastAsia="Times New Roman" w:hAnsi="Helvetica Neue" w:cs="Times New Roman"/>
          <w:color w:val="3A3B3F"/>
          <w:sz w:val="27"/>
          <w:szCs w:val="27"/>
        </w:rPr>
        <w:br/>
        <w:t>AAUW Vienna Area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Washington</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AAUW Stanwood-Camano Branch</w:t>
      </w:r>
      <w:r w:rsidRPr="00330AF7">
        <w:rPr>
          <w:rFonts w:ascii="Helvetica Neue" w:eastAsia="Times New Roman" w:hAnsi="Helvetica Neue" w:cs="Times New Roman"/>
          <w:color w:val="3A3B3F"/>
          <w:sz w:val="27"/>
          <w:szCs w:val="27"/>
        </w:rPr>
        <w:br/>
        <w:t>AAUW Seattle Inc. Branch</w:t>
      </w:r>
    </w:p>
    <w:p w:rsidR="00330AF7" w:rsidRPr="00330AF7" w:rsidRDefault="00330AF7" w:rsidP="00330AF7">
      <w:pPr>
        <w:spacing w:after="150" w:line="240" w:lineRule="auto"/>
        <w:outlineLvl w:val="2"/>
        <w:rPr>
          <w:rFonts w:ascii="Helvetica Neue" w:eastAsia="Times New Roman" w:hAnsi="Helvetica Neue" w:cs="Times New Roman"/>
          <w:color w:val="000000"/>
          <w:sz w:val="36"/>
          <w:szCs w:val="36"/>
        </w:rPr>
      </w:pPr>
      <w:r w:rsidRPr="00330AF7">
        <w:rPr>
          <w:rFonts w:ascii="Helvetica Neue" w:eastAsia="Times New Roman" w:hAnsi="Helvetica Neue" w:cs="Times New Roman"/>
          <w:color w:val="000000"/>
          <w:sz w:val="36"/>
          <w:szCs w:val="36"/>
        </w:rPr>
        <w:t>Wisconsin</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lastRenderedPageBreak/>
        <w:t>AAUW Appleton Branch</w:t>
      </w:r>
      <w:r w:rsidRPr="00330AF7">
        <w:rPr>
          <w:rFonts w:ascii="Helvetica Neue" w:eastAsia="Times New Roman" w:hAnsi="Helvetica Neue" w:cs="Times New Roman"/>
          <w:color w:val="3A3B3F"/>
          <w:sz w:val="27"/>
          <w:szCs w:val="27"/>
        </w:rPr>
        <w:br/>
        <w:t xml:space="preserve">AAUW </w:t>
      </w:r>
      <w:proofErr w:type="spellStart"/>
      <w:r w:rsidRPr="00330AF7">
        <w:rPr>
          <w:rFonts w:ascii="Helvetica Neue" w:eastAsia="Times New Roman" w:hAnsi="Helvetica Neue" w:cs="Times New Roman"/>
          <w:color w:val="3A3B3F"/>
          <w:sz w:val="27"/>
          <w:szCs w:val="27"/>
        </w:rPr>
        <w:t>Eau</w:t>
      </w:r>
      <w:proofErr w:type="spellEnd"/>
      <w:r w:rsidRPr="00330AF7">
        <w:rPr>
          <w:rFonts w:ascii="Helvetica Neue" w:eastAsia="Times New Roman" w:hAnsi="Helvetica Neue" w:cs="Times New Roman"/>
          <w:color w:val="3A3B3F"/>
          <w:sz w:val="27"/>
          <w:szCs w:val="27"/>
        </w:rPr>
        <w:t xml:space="preserve"> Claire Branch</w:t>
      </w:r>
      <w:r w:rsidRPr="00330AF7">
        <w:rPr>
          <w:rFonts w:ascii="Helvetica Neue" w:eastAsia="Times New Roman" w:hAnsi="Helvetica Neue" w:cs="Times New Roman"/>
          <w:color w:val="3A3B3F"/>
          <w:sz w:val="27"/>
          <w:szCs w:val="27"/>
        </w:rPr>
        <w:br/>
        <w:t>AAUW Monona-Madison Branch</w:t>
      </w:r>
      <w:r w:rsidRPr="00330AF7">
        <w:rPr>
          <w:rFonts w:ascii="Helvetica Neue" w:eastAsia="Times New Roman" w:hAnsi="Helvetica Neue" w:cs="Times New Roman"/>
          <w:color w:val="3A3B3F"/>
          <w:sz w:val="27"/>
          <w:szCs w:val="27"/>
        </w:rPr>
        <w:br/>
        <w:t>AAUW Racine Branch</w:t>
      </w:r>
      <w:r w:rsidRPr="00330AF7">
        <w:rPr>
          <w:rFonts w:ascii="Helvetica Neue" w:eastAsia="Times New Roman" w:hAnsi="Helvetica Neue" w:cs="Times New Roman"/>
          <w:color w:val="3A3B3F"/>
          <w:sz w:val="27"/>
          <w:szCs w:val="27"/>
        </w:rPr>
        <w:br/>
        <w:t>AAUW River Falls Branch</w:t>
      </w:r>
      <w:r w:rsidRPr="00330AF7">
        <w:rPr>
          <w:rFonts w:ascii="Helvetica Neue" w:eastAsia="Times New Roman" w:hAnsi="Helvetica Neue" w:cs="Times New Roman"/>
          <w:color w:val="3A3B3F"/>
          <w:sz w:val="27"/>
          <w:szCs w:val="27"/>
        </w:rPr>
        <w:br/>
        <w:t>AAUW Sheboygan Branch</w:t>
      </w:r>
    </w:p>
    <w:p w:rsidR="00330AF7" w:rsidRPr="00330AF7" w:rsidRDefault="00330AF7" w:rsidP="00330AF7">
      <w:pPr>
        <w:spacing w:after="360" w:line="240" w:lineRule="auto"/>
        <w:jc w:val="center"/>
        <w:outlineLvl w:val="1"/>
        <w:rPr>
          <w:rFonts w:ascii="Helvetica Neue" w:eastAsia="Times New Roman" w:hAnsi="Helvetica Neue" w:cs="Times New Roman"/>
          <w:b/>
          <w:bCs/>
          <w:color w:val="000000"/>
          <w:sz w:val="48"/>
          <w:szCs w:val="48"/>
        </w:rPr>
      </w:pPr>
      <w:r w:rsidRPr="00330AF7">
        <w:rPr>
          <w:rFonts w:ascii="Helvetica Neue" w:eastAsia="Times New Roman" w:hAnsi="Helvetica Neue" w:cs="Times New Roman"/>
          <w:b/>
          <w:bCs/>
          <w:color w:val="000000"/>
          <w:sz w:val="48"/>
          <w:szCs w:val="48"/>
        </w:rPr>
        <w:t>Success Stories</w:t>
      </w:r>
    </w:p>
    <w:p w:rsidR="00330AF7" w:rsidRPr="00330AF7" w:rsidRDefault="00330AF7" w:rsidP="00330AF7">
      <w:pPr>
        <w:spacing w:line="240" w:lineRule="auto"/>
        <w:jc w:val="center"/>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Get inspiration and advice from this month’s five-star branch leaders.</w:t>
      </w:r>
    </w:p>
    <w:p w:rsidR="00330AF7" w:rsidRPr="00330AF7" w:rsidRDefault="00330AF7" w:rsidP="00330AF7">
      <w:pPr>
        <w:spacing w:line="240" w:lineRule="auto"/>
        <w:rPr>
          <w:rFonts w:ascii="Helvetica Neue" w:eastAsia="Times New Roman" w:hAnsi="Helvetica Neue" w:cs="Times New Roman"/>
          <w:b/>
          <w:bCs/>
          <w:caps/>
          <w:color w:val="3A3B3F"/>
          <w:spacing w:val="31"/>
          <w:sz w:val="21"/>
          <w:szCs w:val="21"/>
        </w:rPr>
      </w:pPr>
      <w:r w:rsidRPr="00330AF7">
        <w:rPr>
          <w:rFonts w:ascii="Helvetica Neue" w:eastAsia="Times New Roman" w:hAnsi="Helvetica Neue" w:cs="Times New Roman"/>
          <w:b/>
          <w:bCs/>
          <w:caps/>
          <w:color w:val="3A3B3F"/>
          <w:spacing w:val="31"/>
          <w:sz w:val="21"/>
          <w:szCs w:val="21"/>
        </w:rPr>
        <w:t>AAUW ANN ARBOR (MICHIGAN)</w:t>
      </w:r>
    </w:p>
    <w:p w:rsidR="00330AF7" w:rsidRPr="00330AF7" w:rsidRDefault="00330AF7" w:rsidP="00330AF7">
      <w:pPr>
        <w:spacing w:after="450" w:line="240" w:lineRule="auto"/>
        <w:outlineLvl w:val="1"/>
        <w:rPr>
          <w:rFonts w:ascii="Helvetica Neue" w:eastAsia="Times New Roman" w:hAnsi="Helvetica Neue" w:cs="Times New Roman"/>
          <w:b/>
          <w:bCs/>
          <w:color w:val="000000"/>
          <w:sz w:val="48"/>
          <w:szCs w:val="48"/>
        </w:rPr>
      </w:pPr>
      <w:r w:rsidRPr="00330AF7">
        <w:rPr>
          <w:rFonts w:ascii="Helvetica Neue" w:eastAsia="Times New Roman" w:hAnsi="Helvetica Neue" w:cs="Times New Roman"/>
          <w:b/>
          <w:bCs/>
          <w:color w:val="000000"/>
          <w:sz w:val="48"/>
          <w:szCs w:val="48"/>
        </w:rPr>
        <w:t>A Group Effort</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“Our branch achieved our Five-Star goals by formalizing activities and community involvement that already existed within the group. Through documentation and tracking, we were able to identify the parts of the program where we needed to step up our efforts. From there, it was a group effort.</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Many of our branch members saw the Five-Star program as a doable challenge. We were inspired to achieve Five-Star status to recognize the Ann Arbor branch, which has been tirelessly committed to the community for more than 100 years.</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The work we did helped us form long-term goals for establishing gender equity within our community. We focused on intentional goals rather than one-off tasks to help ground our efforts.</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Enhancing our social media presence was a big creative initiative for us. Since we pursued Five-Star achievement during the height of COVID-19, building a social-media audience and putting program activities online became essential.</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We encourage other branches to look at the work they are already doing within their community and build on it to achieve Five-Star success.”</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 xml:space="preserve">—Julia Heck and Monica </w:t>
      </w:r>
      <w:proofErr w:type="spellStart"/>
      <w:r w:rsidRPr="00330AF7">
        <w:rPr>
          <w:rFonts w:ascii="Helvetica Neue" w:eastAsia="Times New Roman" w:hAnsi="Helvetica Neue" w:cs="Times New Roman"/>
          <w:color w:val="3A3B3F"/>
          <w:sz w:val="27"/>
          <w:szCs w:val="27"/>
        </w:rPr>
        <w:t>Gobba</w:t>
      </w:r>
      <w:proofErr w:type="spellEnd"/>
      <w:r w:rsidRPr="00330AF7">
        <w:rPr>
          <w:rFonts w:ascii="Helvetica Neue" w:eastAsia="Times New Roman" w:hAnsi="Helvetica Neue" w:cs="Times New Roman"/>
          <w:color w:val="3A3B3F"/>
          <w:sz w:val="27"/>
          <w:szCs w:val="27"/>
        </w:rPr>
        <w:t>, co-presidents</w:t>
      </w:r>
    </w:p>
    <w:p w:rsidR="00330AF7" w:rsidRPr="00330AF7" w:rsidRDefault="00330AF7" w:rsidP="00330AF7">
      <w:pPr>
        <w:spacing w:after="0" w:line="240" w:lineRule="auto"/>
        <w:rPr>
          <w:rFonts w:ascii="Helvetica Neue" w:eastAsia="Times New Roman" w:hAnsi="Helvetica Neue" w:cs="Times New Roman"/>
          <w:color w:val="3A3B3F"/>
          <w:sz w:val="27"/>
          <w:szCs w:val="27"/>
        </w:rPr>
      </w:pPr>
    </w:p>
    <w:p w:rsidR="00330AF7" w:rsidRPr="00330AF7" w:rsidRDefault="00330AF7" w:rsidP="00330AF7">
      <w:pPr>
        <w:spacing w:line="240" w:lineRule="auto"/>
        <w:rPr>
          <w:rFonts w:ascii="Helvetica Neue" w:eastAsia="Times New Roman" w:hAnsi="Helvetica Neue" w:cs="Times New Roman"/>
          <w:b/>
          <w:bCs/>
          <w:caps/>
          <w:color w:val="3A3B3F"/>
          <w:spacing w:val="31"/>
          <w:sz w:val="21"/>
          <w:szCs w:val="21"/>
        </w:rPr>
      </w:pPr>
      <w:r w:rsidRPr="00330AF7">
        <w:rPr>
          <w:rFonts w:ascii="Helvetica Neue" w:eastAsia="Times New Roman" w:hAnsi="Helvetica Neue" w:cs="Times New Roman"/>
          <w:b/>
          <w:bCs/>
          <w:caps/>
          <w:color w:val="3A3B3F"/>
          <w:spacing w:val="31"/>
          <w:sz w:val="21"/>
          <w:szCs w:val="21"/>
        </w:rPr>
        <w:t>AAUW WALLA WALLA (WASHINGTON)</w:t>
      </w:r>
    </w:p>
    <w:p w:rsidR="00330AF7" w:rsidRPr="00330AF7" w:rsidRDefault="00330AF7" w:rsidP="00330AF7">
      <w:pPr>
        <w:spacing w:after="450" w:line="240" w:lineRule="auto"/>
        <w:outlineLvl w:val="1"/>
        <w:rPr>
          <w:rFonts w:ascii="Helvetica Neue" w:eastAsia="Times New Roman" w:hAnsi="Helvetica Neue" w:cs="Times New Roman"/>
          <w:b/>
          <w:bCs/>
          <w:color w:val="000000"/>
          <w:sz w:val="48"/>
          <w:szCs w:val="48"/>
        </w:rPr>
      </w:pPr>
      <w:r w:rsidRPr="00330AF7">
        <w:rPr>
          <w:rFonts w:ascii="Helvetica Neue" w:eastAsia="Times New Roman" w:hAnsi="Helvetica Neue" w:cs="Times New Roman"/>
          <w:b/>
          <w:bCs/>
          <w:color w:val="000000"/>
          <w:sz w:val="48"/>
          <w:szCs w:val="48"/>
        </w:rPr>
        <w:lastRenderedPageBreak/>
        <w:t>Build on the Old, Embrace the New</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“The Walla Walla AAUW branch was proud to attain Five-Star status. As an active branch with a large membership (currently 208), we were confident many of our existing programs met the Five-Star criteria. In addition, we addressed a few areas new to our branch.</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The effort that received the most attention and strengthened our commitment to gender equity was meeting with our state legislative representatives in the House and Senate. Our branch President and Public Policy chair met with them via Zoom to discuss issues that reflect the priorities of AAUW Washington State and AAUW National. AAUW has excellent materials for these discussions, and both legislators responded positively. In fact, one of them committed pursuing pay-equity measures in Washington state.</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Another critical focus was developing a strategic plan and succession plan. We encourage other branches to use examples from other chapters, which we found helpful.</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We realized we already met some Five-Star criteria through our updated website, our co-sponsorship of candidate forums prior to the elections, and our “Big Idea” talks about gender equity at our local public library.”</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—Kathy Jones, president</w:t>
      </w:r>
    </w:p>
    <w:p w:rsidR="00330AF7" w:rsidRPr="00330AF7" w:rsidRDefault="00330AF7" w:rsidP="00330AF7">
      <w:pPr>
        <w:spacing w:after="0" w:line="240" w:lineRule="auto"/>
        <w:rPr>
          <w:rFonts w:ascii="Helvetica Neue" w:eastAsia="Times New Roman" w:hAnsi="Helvetica Neue" w:cs="Times New Roman"/>
          <w:color w:val="3A3B3F"/>
          <w:sz w:val="27"/>
          <w:szCs w:val="27"/>
        </w:rPr>
      </w:pPr>
    </w:p>
    <w:p w:rsidR="00330AF7" w:rsidRPr="00330AF7" w:rsidRDefault="00330AF7" w:rsidP="00330AF7">
      <w:pPr>
        <w:spacing w:after="0" w:line="240" w:lineRule="auto"/>
        <w:rPr>
          <w:rFonts w:ascii="Helvetica Neue" w:eastAsia="Times New Roman" w:hAnsi="Helvetica Neue" w:cs="Times New Roman"/>
          <w:color w:val="F6F6F6"/>
          <w:sz w:val="21"/>
          <w:szCs w:val="21"/>
        </w:rPr>
      </w:pPr>
      <w:proofErr w:type="spellStart"/>
      <w:r w:rsidRPr="00330AF7">
        <w:rPr>
          <w:rFonts w:ascii="Helvetica Neue" w:eastAsia="Times New Roman" w:hAnsi="Helvetica Neue" w:cs="Times New Roman"/>
          <w:color w:val="F6F6F6"/>
          <w:sz w:val="21"/>
          <w:szCs w:val="21"/>
        </w:rPr>
        <w:t>Conney</w:t>
      </w:r>
      <w:proofErr w:type="spellEnd"/>
      <w:r w:rsidRPr="00330AF7">
        <w:rPr>
          <w:rFonts w:ascii="Helvetica Neue" w:eastAsia="Times New Roman" w:hAnsi="Helvetica Neue" w:cs="Times New Roman"/>
          <w:color w:val="F6F6F6"/>
          <w:sz w:val="21"/>
          <w:szCs w:val="21"/>
        </w:rPr>
        <w:t xml:space="preserve"> </w:t>
      </w:r>
      <w:proofErr w:type="spellStart"/>
      <w:r w:rsidRPr="00330AF7">
        <w:rPr>
          <w:rFonts w:ascii="Helvetica Neue" w:eastAsia="Times New Roman" w:hAnsi="Helvetica Neue" w:cs="Times New Roman"/>
          <w:color w:val="F6F6F6"/>
          <w:sz w:val="21"/>
          <w:szCs w:val="21"/>
        </w:rPr>
        <w:t>Polley</w:t>
      </w:r>
      <w:proofErr w:type="spellEnd"/>
      <w:r w:rsidRPr="00330AF7">
        <w:rPr>
          <w:rFonts w:ascii="Helvetica Neue" w:eastAsia="Times New Roman" w:hAnsi="Helvetica Neue" w:cs="Times New Roman"/>
          <w:color w:val="F6F6F6"/>
          <w:sz w:val="21"/>
          <w:szCs w:val="21"/>
        </w:rPr>
        <w:t xml:space="preserve"> and Rachel Edwards De Moss handed out 1,000 Payday candy bars at an Equal Pay Day event on March 2019. Photo by Franny Behrens</w:t>
      </w:r>
    </w:p>
    <w:p w:rsidR="00330AF7" w:rsidRPr="00330AF7" w:rsidRDefault="00330AF7" w:rsidP="00330AF7">
      <w:pPr>
        <w:spacing w:line="240" w:lineRule="auto"/>
        <w:rPr>
          <w:rFonts w:ascii="Helvetica Neue" w:eastAsia="Times New Roman" w:hAnsi="Helvetica Neue" w:cs="Times New Roman"/>
          <w:b/>
          <w:bCs/>
          <w:caps/>
          <w:color w:val="3A3B3F"/>
          <w:spacing w:val="31"/>
          <w:sz w:val="21"/>
          <w:szCs w:val="21"/>
        </w:rPr>
      </w:pPr>
      <w:r w:rsidRPr="00330AF7">
        <w:rPr>
          <w:rFonts w:ascii="Helvetica Neue" w:eastAsia="Times New Roman" w:hAnsi="Helvetica Neue" w:cs="Times New Roman"/>
          <w:b/>
          <w:bCs/>
          <w:caps/>
          <w:color w:val="3A3B3F"/>
          <w:spacing w:val="31"/>
          <w:sz w:val="21"/>
          <w:szCs w:val="21"/>
        </w:rPr>
        <w:t>AAUW APPLETON (WISCONSIN)</w:t>
      </w:r>
    </w:p>
    <w:p w:rsidR="00330AF7" w:rsidRPr="00330AF7" w:rsidRDefault="00330AF7" w:rsidP="00330AF7">
      <w:pPr>
        <w:spacing w:after="450" w:line="240" w:lineRule="auto"/>
        <w:outlineLvl w:val="1"/>
        <w:rPr>
          <w:rFonts w:ascii="Helvetica Neue" w:eastAsia="Times New Roman" w:hAnsi="Helvetica Neue" w:cs="Times New Roman"/>
          <w:b/>
          <w:bCs/>
          <w:color w:val="000000"/>
          <w:sz w:val="48"/>
          <w:szCs w:val="48"/>
        </w:rPr>
      </w:pPr>
      <w:r w:rsidRPr="00330AF7">
        <w:rPr>
          <w:rFonts w:ascii="Helvetica Neue" w:eastAsia="Times New Roman" w:hAnsi="Helvetica Neue" w:cs="Times New Roman"/>
          <w:b/>
          <w:bCs/>
          <w:color w:val="000000"/>
          <w:sz w:val="48"/>
          <w:szCs w:val="48"/>
        </w:rPr>
        <w:t>Three Tips for Getting Five Stars</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“Listen up, you’ve got this! Organizing for Five Stars was a wonderful reminder that we are a group of resourceful women who contribute a great deal to our community.</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Our Appleton branch is a robust circle of women supporting women’s issues. From gathering Two-Minute Activist sign-ups to organizing Equal Pay Day events to launching a STEM essay contests for girls, we make a difference in a tangible way.</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lastRenderedPageBreak/>
        <w:t>We’ve had 84 annual used book sales to award scholarships to local women pursuing higher education and to support our national organization; we have a strong public policy agenda; and we persisted through the pandemic, achieving Five Stars without breaking a sweat.”</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Pro tip one: It’s about web presence. Work closely with your social media and website administrator. Most of the stars are a matter of tweaking the program and website to match the requirements.</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Pro tip two: Collaborate with your state’s branches.</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If you are a smaller branch, get to know a larger branch in your state. Counterpart hookups! Ask if you can work together to organize an event. Score stars for both! Zoom events count!</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Pro tip three: You still have time to make program adjustments. Be flexible! Don’t be afraid of adapting your schedule.</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Put your information on a spreadsheet and you’ll discover just how close you are to your own Five Stars.”</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—Franny Behrens, branch member</w:t>
      </w:r>
    </w:p>
    <w:p w:rsidR="00330AF7" w:rsidRPr="00330AF7" w:rsidRDefault="00330AF7" w:rsidP="00330AF7">
      <w:pPr>
        <w:spacing w:after="240" w:line="240" w:lineRule="auto"/>
        <w:outlineLvl w:val="1"/>
        <w:rPr>
          <w:rFonts w:ascii="Helvetica Neue" w:eastAsia="Times New Roman" w:hAnsi="Helvetica Neue" w:cs="Times New Roman"/>
          <w:b/>
          <w:bCs/>
          <w:color w:val="000000"/>
          <w:sz w:val="48"/>
          <w:szCs w:val="48"/>
        </w:rPr>
      </w:pPr>
      <w:r w:rsidRPr="00330AF7">
        <w:rPr>
          <w:rFonts w:ascii="Helvetica Neue" w:eastAsia="Times New Roman" w:hAnsi="Helvetica Neue" w:cs="Times New Roman"/>
          <w:b/>
          <w:bCs/>
          <w:color w:val="000000"/>
          <w:sz w:val="48"/>
          <w:szCs w:val="48"/>
        </w:rPr>
        <w:t>News &amp; Resources</w:t>
      </w:r>
    </w:p>
    <w:p w:rsidR="00330AF7" w:rsidRPr="00330AF7" w:rsidRDefault="00330AF7" w:rsidP="00330AF7">
      <w:pPr>
        <w:spacing w:before="480" w:after="240" w:line="240" w:lineRule="auto"/>
        <w:outlineLvl w:val="2"/>
        <w:rPr>
          <w:rFonts w:ascii="Helvetica Neue" w:eastAsia="Times New Roman" w:hAnsi="Helvetica Neue" w:cs="Times New Roman"/>
          <w:color w:val="000000"/>
          <w:sz w:val="45"/>
          <w:szCs w:val="45"/>
        </w:rPr>
      </w:pPr>
      <w:r w:rsidRPr="00330AF7">
        <w:rPr>
          <w:rFonts w:ascii="Helvetica Neue" w:eastAsia="Times New Roman" w:hAnsi="Helvetica Neue" w:cs="Times New Roman"/>
          <w:color w:val="000000"/>
          <w:sz w:val="45"/>
          <w:szCs w:val="45"/>
        </w:rPr>
        <w:t>Who Will Be the Next Art-Contest Winners? You Decide!</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Thank you to everyone who submitted to AAUW’s </w:t>
      </w:r>
      <w:hyperlink r:id="rId8" w:history="1">
        <w:r w:rsidRPr="00330AF7">
          <w:rPr>
            <w:rFonts w:ascii="Helvetica Neue" w:eastAsia="Times New Roman" w:hAnsi="Helvetica Neue" w:cs="Times New Roman"/>
            <w:color w:val="246CB4"/>
            <w:sz w:val="27"/>
            <w:szCs w:val="27"/>
            <w:u w:val="single"/>
          </w:rPr>
          <w:t>12th annual art contest</w:t>
        </w:r>
      </w:hyperlink>
      <w:r w:rsidRPr="00330AF7">
        <w:rPr>
          <w:rFonts w:ascii="Helvetica Neue" w:eastAsia="Times New Roman" w:hAnsi="Helvetica Neue" w:cs="Times New Roman"/>
          <w:color w:val="3A3B3F"/>
          <w:sz w:val="27"/>
          <w:szCs w:val="27"/>
        </w:rPr>
        <w:t xml:space="preserve">. This year, we received more than 400 entries! The voting period ends March 3, so head over to the 2021 art contest web page to view the gallery and vote on your top 10 entries. Good luck to </w:t>
      </w:r>
      <w:proofErr w:type="gramStart"/>
      <w:r w:rsidRPr="00330AF7">
        <w:rPr>
          <w:rFonts w:ascii="Helvetica Neue" w:eastAsia="Times New Roman" w:hAnsi="Helvetica Neue" w:cs="Times New Roman"/>
          <w:color w:val="3A3B3F"/>
          <w:sz w:val="27"/>
          <w:szCs w:val="27"/>
        </w:rPr>
        <w:t>all of</w:t>
      </w:r>
      <w:proofErr w:type="gramEnd"/>
      <w:r w:rsidRPr="00330AF7">
        <w:rPr>
          <w:rFonts w:ascii="Helvetica Neue" w:eastAsia="Times New Roman" w:hAnsi="Helvetica Neue" w:cs="Times New Roman"/>
          <w:color w:val="3A3B3F"/>
          <w:sz w:val="27"/>
          <w:szCs w:val="27"/>
        </w:rPr>
        <w:t xml:space="preserve"> the participants.</w:t>
      </w:r>
    </w:p>
    <w:p w:rsidR="00330AF7" w:rsidRPr="00330AF7" w:rsidRDefault="00330AF7" w:rsidP="00330AF7">
      <w:pPr>
        <w:spacing w:before="480" w:after="240" w:line="240" w:lineRule="auto"/>
        <w:outlineLvl w:val="2"/>
        <w:rPr>
          <w:rFonts w:ascii="Helvetica Neue" w:eastAsia="Times New Roman" w:hAnsi="Helvetica Neue" w:cs="Times New Roman"/>
          <w:color w:val="000000"/>
          <w:sz w:val="45"/>
          <w:szCs w:val="45"/>
        </w:rPr>
      </w:pPr>
      <w:r w:rsidRPr="00330AF7">
        <w:rPr>
          <w:rFonts w:ascii="Helvetica Neue" w:eastAsia="Times New Roman" w:hAnsi="Helvetica Neue" w:cs="Times New Roman"/>
          <w:color w:val="000000"/>
          <w:sz w:val="45"/>
          <w:szCs w:val="45"/>
        </w:rPr>
        <w:t>AAUW Webinars Have a New Home</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 xml:space="preserve">After closing 2020 with more than 30,000 webinar participants, we’re excited to bring you more informative and engaging virtual events through 2021. </w:t>
      </w:r>
      <w:r w:rsidRPr="00330AF7">
        <w:rPr>
          <w:rFonts w:ascii="Helvetica Neue" w:eastAsia="Times New Roman" w:hAnsi="Helvetica Neue" w:cs="Times New Roman"/>
          <w:color w:val="3A3B3F"/>
          <w:sz w:val="27"/>
          <w:szCs w:val="27"/>
        </w:rPr>
        <w:lastRenderedPageBreak/>
        <w:t>We’re also happy to share that the webinar recordings have a </w:t>
      </w:r>
      <w:hyperlink r:id="rId9" w:history="1">
        <w:r w:rsidRPr="00330AF7">
          <w:rPr>
            <w:rFonts w:ascii="Helvetica Neue" w:eastAsia="Times New Roman" w:hAnsi="Helvetica Neue" w:cs="Times New Roman"/>
            <w:color w:val="246CB4"/>
            <w:sz w:val="27"/>
            <w:szCs w:val="27"/>
            <w:u w:val="single"/>
          </w:rPr>
          <w:t>new home on the website</w:t>
        </w:r>
      </w:hyperlink>
      <w:r w:rsidRPr="00330AF7">
        <w:rPr>
          <w:rFonts w:ascii="Helvetica Neue" w:eastAsia="Times New Roman" w:hAnsi="Helvetica Neue" w:cs="Times New Roman"/>
          <w:color w:val="3A3B3F"/>
          <w:sz w:val="27"/>
          <w:szCs w:val="27"/>
        </w:rPr>
        <w:t>! Head over to the webinar archive to catch up on past events, such as our public policy talks, virtual town hall to open membership, and a discussion about the digital divide in education.</w:t>
      </w:r>
    </w:p>
    <w:p w:rsidR="00330AF7" w:rsidRPr="00330AF7" w:rsidRDefault="00330AF7" w:rsidP="00330AF7">
      <w:pPr>
        <w:spacing w:before="480" w:after="240" w:line="240" w:lineRule="auto"/>
        <w:outlineLvl w:val="2"/>
        <w:rPr>
          <w:rFonts w:ascii="Helvetica Neue" w:eastAsia="Times New Roman" w:hAnsi="Helvetica Neue" w:cs="Times New Roman"/>
          <w:color w:val="000000"/>
          <w:sz w:val="45"/>
          <w:szCs w:val="45"/>
        </w:rPr>
      </w:pPr>
      <w:r w:rsidRPr="00330AF7">
        <w:rPr>
          <w:rFonts w:ascii="Helvetica Neue" w:eastAsia="Times New Roman" w:hAnsi="Helvetica Neue" w:cs="Times New Roman"/>
          <w:color w:val="000000"/>
          <w:sz w:val="45"/>
          <w:szCs w:val="45"/>
        </w:rPr>
        <w:t>Upcoming Online Events</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 xml:space="preserve">Be sure to register for the following upcoming webinar. It’s a terrific way to honor Black history this February. And stay tuned to our archive page to find our Feb. 23 webinar with Dr. </w:t>
      </w:r>
      <w:proofErr w:type="spellStart"/>
      <w:r w:rsidRPr="00330AF7">
        <w:rPr>
          <w:rFonts w:ascii="Helvetica Neue" w:eastAsia="Times New Roman" w:hAnsi="Helvetica Neue" w:cs="Times New Roman"/>
          <w:color w:val="3A3B3F"/>
          <w:sz w:val="27"/>
          <w:szCs w:val="27"/>
        </w:rPr>
        <w:t>Koritha</w:t>
      </w:r>
      <w:proofErr w:type="spellEnd"/>
      <w:r w:rsidRPr="00330AF7">
        <w:rPr>
          <w:rFonts w:ascii="Helvetica Neue" w:eastAsia="Times New Roman" w:hAnsi="Helvetica Neue" w:cs="Times New Roman"/>
          <w:color w:val="3A3B3F"/>
          <w:sz w:val="27"/>
          <w:szCs w:val="27"/>
        </w:rPr>
        <w:t xml:space="preserve"> Mitchell, who discussed her book </w:t>
      </w:r>
      <w:r w:rsidRPr="00330AF7">
        <w:rPr>
          <w:rFonts w:ascii="Helvetica Neue" w:eastAsia="Times New Roman" w:hAnsi="Helvetica Neue" w:cs="Times New Roman"/>
          <w:i/>
          <w:iCs/>
          <w:color w:val="3A3B3F"/>
          <w:sz w:val="27"/>
          <w:szCs w:val="27"/>
        </w:rPr>
        <w:t>From Slave Cabins to the White House: Homemade Citizenship in African American Culture.</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Thursday, March 4, 2021 | 5 p.m. ET</w:t>
      </w:r>
      <w:r w:rsidRPr="00330AF7">
        <w:rPr>
          <w:rFonts w:ascii="Helvetica Neue" w:eastAsia="Times New Roman" w:hAnsi="Helvetica Neue" w:cs="Times New Roman"/>
          <w:color w:val="3A3B3F"/>
          <w:sz w:val="27"/>
          <w:szCs w:val="27"/>
        </w:rPr>
        <w:br/>
      </w:r>
      <w:hyperlink r:id="rId10" w:history="1">
        <w:r w:rsidRPr="00330AF7">
          <w:rPr>
            <w:rFonts w:ascii="Helvetica Neue" w:eastAsia="Times New Roman" w:hAnsi="Helvetica Neue" w:cs="Times New Roman"/>
            <w:color w:val="246CB4"/>
            <w:sz w:val="27"/>
            <w:szCs w:val="27"/>
            <w:u w:val="single"/>
          </w:rPr>
          <w:t>In Conversation with Dr. Shanna Benjamin: Half in Shadow: The Life and Legacy of Nellie Y. McKay</w:t>
        </w:r>
      </w:hyperlink>
    </w:p>
    <w:p w:rsidR="00330AF7" w:rsidRPr="00330AF7" w:rsidRDefault="00330AF7" w:rsidP="00330AF7">
      <w:pPr>
        <w:spacing w:before="480" w:after="240" w:line="240" w:lineRule="auto"/>
        <w:outlineLvl w:val="2"/>
        <w:rPr>
          <w:rFonts w:ascii="Helvetica Neue" w:eastAsia="Times New Roman" w:hAnsi="Helvetica Neue" w:cs="Times New Roman"/>
          <w:color w:val="000000"/>
          <w:sz w:val="45"/>
          <w:szCs w:val="45"/>
        </w:rPr>
      </w:pPr>
      <w:r w:rsidRPr="00330AF7">
        <w:rPr>
          <w:rFonts w:ascii="Helvetica Neue" w:eastAsia="Times New Roman" w:hAnsi="Helvetica Neue" w:cs="Times New Roman"/>
          <w:color w:val="000000"/>
          <w:sz w:val="45"/>
          <w:szCs w:val="45"/>
        </w:rPr>
        <w:t>AAUW Welcomes New Legacy Circle Members</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We gratefully acknowledge these visionary AAUW members and supporters who have recently joined the Legacy Circle: Claire M. Bush (South Carolina) and Cheryl L. Fuller (Texas). By making a </w:t>
      </w:r>
      <w:hyperlink r:id="rId11" w:history="1">
        <w:r w:rsidRPr="00330AF7">
          <w:rPr>
            <w:rFonts w:ascii="Helvetica Neue" w:eastAsia="Times New Roman" w:hAnsi="Helvetica Neue" w:cs="Times New Roman"/>
            <w:color w:val="246CB4"/>
            <w:sz w:val="27"/>
            <w:szCs w:val="27"/>
            <w:u w:val="single"/>
          </w:rPr>
          <w:t>planned gift</w:t>
        </w:r>
      </w:hyperlink>
      <w:r w:rsidRPr="00330AF7">
        <w:rPr>
          <w:rFonts w:ascii="Helvetica Neue" w:eastAsia="Times New Roman" w:hAnsi="Helvetica Neue" w:cs="Times New Roman"/>
          <w:color w:val="3A3B3F"/>
          <w:sz w:val="27"/>
          <w:szCs w:val="27"/>
        </w:rPr>
        <w:t> to AAUW National, each has embraced equity for future generations of women and girls as part of her personal legacy.</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If you have included AAUW National in your estate plans, please contact AAUW Director of Advancement Heather Miller at 202.785.7766 to let us know so that we may celebrate you, too!</w:t>
      </w:r>
    </w:p>
    <w:p w:rsidR="00330AF7" w:rsidRPr="00330AF7" w:rsidRDefault="00330AF7" w:rsidP="00330AF7">
      <w:pPr>
        <w:spacing w:before="480" w:after="240" w:line="240" w:lineRule="auto"/>
        <w:outlineLvl w:val="2"/>
        <w:rPr>
          <w:rFonts w:ascii="Helvetica Neue" w:eastAsia="Times New Roman" w:hAnsi="Helvetica Neue" w:cs="Times New Roman"/>
          <w:color w:val="000000"/>
          <w:sz w:val="45"/>
          <w:szCs w:val="45"/>
        </w:rPr>
      </w:pPr>
      <w:r w:rsidRPr="00330AF7">
        <w:rPr>
          <w:rFonts w:ascii="Helvetica Neue" w:eastAsia="Times New Roman" w:hAnsi="Helvetica Neue" w:cs="Times New Roman"/>
          <w:color w:val="000000"/>
          <w:sz w:val="45"/>
          <w:szCs w:val="45"/>
        </w:rPr>
        <w:t>FY22 National Dues Rate Changes</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The FY22 national dues collection year opens March 16 in the </w:t>
      </w:r>
      <w:hyperlink r:id="rId12" w:history="1">
        <w:r w:rsidRPr="00330AF7">
          <w:rPr>
            <w:rFonts w:ascii="Helvetica Neue" w:eastAsia="Times New Roman" w:hAnsi="Helvetica Neue" w:cs="Times New Roman"/>
            <w:color w:val="246CB4"/>
            <w:sz w:val="27"/>
            <w:szCs w:val="27"/>
            <w:u w:val="single"/>
          </w:rPr>
          <w:t>Membership Services Database,</w:t>
        </w:r>
      </w:hyperlink>
      <w:r w:rsidRPr="00330AF7">
        <w:rPr>
          <w:rFonts w:ascii="Helvetica Neue" w:eastAsia="Times New Roman" w:hAnsi="Helvetica Neue" w:cs="Times New Roman"/>
          <w:color w:val="3A3B3F"/>
          <w:sz w:val="27"/>
          <w:szCs w:val="27"/>
        </w:rPr>
        <w:t> and national dues will be $62, of which $59 will be tax deductible. Please update your sites and materials.</w:t>
      </w:r>
    </w:p>
    <w:p w:rsidR="00330AF7" w:rsidRPr="00330AF7" w:rsidRDefault="00330AF7" w:rsidP="00330AF7">
      <w:pPr>
        <w:spacing w:before="480" w:after="240" w:line="240" w:lineRule="auto"/>
        <w:outlineLvl w:val="2"/>
        <w:rPr>
          <w:rFonts w:ascii="Helvetica Neue" w:eastAsia="Times New Roman" w:hAnsi="Helvetica Neue" w:cs="Times New Roman"/>
          <w:color w:val="000000"/>
          <w:sz w:val="45"/>
          <w:szCs w:val="45"/>
        </w:rPr>
      </w:pPr>
      <w:r w:rsidRPr="00330AF7">
        <w:rPr>
          <w:rFonts w:ascii="Helvetica Neue" w:eastAsia="Times New Roman" w:hAnsi="Helvetica Neue" w:cs="Times New Roman"/>
          <w:color w:val="000000"/>
          <w:sz w:val="45"/>
          <w:szCs w:val="45"/>
        </w:rPr>
        <w:lastRenderedPageBreak/>
        <w:t>In AAUW For Life!</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Now through March 15, current members can upgrade to paid life membership for $1,121.00, a $119 savings. Lifetime membership is fully tax deductible and allows you to put your values into action for a lifetime!</w:t>
      </w:r>
    </w:p>
    <w:p w:rsidR="00330AF7" w:rsidRPr="00330AF7" w:rsidRDefault="00330AF7" w:rsidP="00330AF7">
      <w:pPr>
        <w:spacing w:before="480" w:after="240" w:line="240" w:lineRule="auto"/>
        <w:outlineLvl w:val="2"/>
        <w:rPr>
          <w:rFonts w:ascii="Helvetica Neue" w:eastAsia="Times New Roman" w:hAnsi="Helvetica Neue" w:cs="Times New Roman"/>
          <w:color w:val="000000"/>
          <w:sz w:val="45"/>
          <w:szCs w:val="45"/>
        </w:rPr>
      </w:pPr>
      <w:r w:rsidRPr="00330AF7">
        <w:rPr>
          <w:rFonts w:ascii="Helvetica Neue" w:eastAsia="Times New Roman" w:hAnsi="Helvetica Neue" w:cs="Times New Roman"/>
          <w:color w:val="000000"/>
          <w:sz w:val="45"/>
          <w:szCs w:val="45"/>
        </w:rPr>
        <w:t>Count Your Members</w:t>
      </w:r>
    </w:p>
    <w:p w:rsidR="00330AF7" w:rsidRPr="00330AF7" w:rsidRDefault="00330AF7" w:rsidP="00330AF7">
      <w:pPr>
        <w:spacing w:after="36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Check your branch member roster in the </w:t>
      </w:r>
      <w:hyperlink r:id="rId13" w:history="1">
        <w:r w:rsidRPr="00330AF7">
          <w:rPr>
            <w:rFonts w:ascii="Helvetica Neue" w:eastAsia="Times New Roman" w:hAnsi="Helvetica Neue" w:cs="Times New Roman"/>
            <w:color w:val="246CB4"/>
            <w:sz w:val="27"/>
            <w:szCs w:val="27"/>
            <w:u w:val="single"/>
          </w:rPr>
          <w:t>Membership Services Database</w:t>
        </w:r>
      </w:hyperlink>
      <w:r w:rsidRPr="00330AF7">
        <w:rPr>
          <w:rFonts w:ascii="Helvetica Neue" w:eastAsia="Times New Roman" w:hAnsi="Helvetica Neue" w:cs="Times New Roman"/>
          <w:color w:val="3A3B3F"/>
          <w:sz w:val="27"/>
          <w:szCs w:val="27"/>
        </w:rPr>
        <w:t> in preparation for the official February 1 count, which includes memberships processed through January 31. Reports will be available in early March.</w:t>
      </w:r>
    </w:p>
    <w:p w:rsidR="00330AF7" w:rsidRPr="00330AF7" w:rsidRDefault="00330AF7" w:rsidP="00330AF7">
      <w:pPr>
        <w:spacing w:before="480" w:after="240" w:line="240" w:lineRule="auto"/>
        <w:outlineLvl w:val="2"/>
        <w:rPr>
          <w:rFonts w:ascii="Helvetica Neue" w:eastAsia="Times New Roman" w:hAnsi="Helvetica Neue" w:cs="Times New Roman"/>
          <w:color w:val="000000"/>
          <w:sz w:val="45"/>
          <w:szCs w:val="45"/>
        </w:rPr>
      </w:pPr>
      <w:r w:rsidRPr="00330AF7">
        <w:rPr>
          <w:rFonts w:ascii="Helvetica Neue" w:eastAsia="Times New Roman" w:hAnsi="Helvetica Neue" w:cs="Times New Roman"/>
          <w:color w:val="000000"/>
          <w:sz w:val="45"/>
          <w:szCs w:val="45"/>
        </w:rPr>
        <w:t>AAUW Election: Prep Your Vote by Learning the Issues</w:t>
      </w:r>
    </w:p>
    <w:p w:rsidR="00330AF7" w:rsidRPr="00330AF7" w:rsidRDefault="00330AF7" w:rsidP="00330AF7">
      <w:pPr>
        <w:spacing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color w:val="3A3B3F"/>
          <w:sz w:val="27"/>
          <w:szCs w:val="27"/>
        </w:rPr>
        <w:t>Starting April 7, AAUW members will be asked to vote to elect members to the national board of directors and on amendments to our Public Policy Priorities and bylaws, including a proposal to eliminate AAUW’s longstanding membership degree requirement. Get up to speed on the issues by reviewing the </w:t>
      </w:r>
      <w:hyperlink r:id="rId14" w:history="1">
        <w:r w:rsidRPr="00330AF7">
          <w:rPr>
            <w:rFonts w:ascii="Helvetica Neue" w:eastAsia="Times New Roman" w:hAnsi="Helvetica Neue" w:cs="Times New Roman"/>
            <w:color w:val="246CB4"/>
            <w:sz w:val="27"/>
            <w:szCs w:val="27"/>
            <w:u w:val="single"/>
          </w:rPr>
          <w:t>election page on the AAUW website</w:t>
        </w:r>
      </w:hyperlink>
      <w:r w:rsidRPr="00330AF7">
        <w:rPr>
          <w:rFonts w:ascii="Helvetica Neue" w:eastAsia="Times New Roman" w:hAnsi="Helvetica Neue" w:cs="Times New Roman"/>
          <w:color w:val="3A3B3F"/>
          <w:sz w:val="27"/>
          <w:szCs w:val="27"/>
        </w:rPr>
        <w:t>.</w:t>
      </w:r>
    </w:p>
    <w:p w:rsidR="00330AF7" w:rsidRPr="00330AF7" w:rsidRDefault="00330AF7" w:rsidP="00330AF7">
      <w:pPr>
        <w:spacing w:after="360" w:line="240" w:lineRule="auto"/>
        <w:rPr>
          <w:rFonts w:ascii="Helvetica Neue" w:eastAsia="Times New Roman" w:hAnsi="Helvetica Neue" w:cs="Times New Roman"/>
          <w:b/>
          <w:bCs/>
          <w:caps/>
          <w:color w:val="3A3B3F"/>
          <w:spacing w:val="36"/>
          <w:sz w:val="24"/>
          <w:szCs w:val="24"/>
        </w:rPr>
      </w:pPr>
      <w:hyperlink r:id="rId15" w:history="1">
        <w:r w:rsidRPr="00330AF7">
          <w:rPr>
            <w:rFonts w:ascii="Helvetica Neue" w:eastAsia="Times New Roman" w:hAnsi="Helvetica Neue" w:cs="Times New Roman"/>
            <w:b/>
            <w:bCs/>
            <w:caps/>
            <w:color w:val="246CB4"/>
            <w:spacing w:val="36"/>
            <w:sz w:val="24"/>
            <w:szCs w:val="24"/>
            <w:u w:val="single"/>
          </w:rPr>
          <w:t>OCTOBER 2020</w:t>
        </w:r>
      </w:hyperlink>
    </w:p>
    <w:p w:rsidR="00330AF7" w:rsidRPr="00330AF7" w:rsidRDefault="00330AF7" w:rsidP="00330AF7">
      <w:pPr>
        <w:spacing w:after="360" w:line="240" w:lineRule="auto"/>
        <w:rPr>
          <w:rFonts w:ascii="Helvetica Neue" w:eastAsia="Times New Roman" w:hAnsi="Helvetica Neue" w:cs="Times New Roman"/>
          <w:b/>
          <w:bCs/>
          <w:caps/>
          <w:color w:val="3A3B3F"/>
          <w:spacing w:val="36"/>
          <w:sz w:val="24"/>
          <w:szCs w:val="24"/>
        </w:rPr>
      </w:pPr>
      <w:hyperlink r:id="rId16" w:history="1">
        <w:r w:rsidRPr="00330AF7">
          <w:rPr>
            <w:rFonts w:ascii="Helvetica Neue" w:eastAsia="Times New Roman" w:hAnsi="Helvetica Neue" w:cs="Times New Roman"/>
            <w:b/>
            <w:bCs/>
            <w:caps/>
            <w:color w:val="246CB4"/>
            <w:spacing w:val="36"/>
            <w:sz w:val="24"/>
            <w:szCs w:val="24"/>
            <w:u w:val="single"/>
          </w:rPr>
          <w:t>NOVEMBER 2020</w:t>
        </w:r>
      </w:hyperlink>
    </w:p>
    <w:p w:rsidR="00330AF7" w:rsidRPr="00330AF7" w:rsidRDefault="00330AF7" w:rsidP="00330AF7">
      <w:pPr>
        <w:spacing w:after="0" w:line="240" w:lineRule="auto"/>
        <w:rPr>
          <w:rFonts w:ascii="Helvetica Neue" w:eastAsia="Times New Roman" w:hAnsi="Helvetica Neue" w:cs="Times New Roman"/>
          <w:b/>
          <w:bCs/>
          <w:caps/>
          <w:color w:val="3A3B3F"/>
          <w:spacing w:val="36"/>
          <w:sz w:val="24"/>
          <w:szCs w:val="24"/>
        </w:rPr>
      </w:pPr>
      <w:hyperlink r:id="rId17" w:history="1">
        <w:r w:rsidRPr="00330AF7">
          <w:rPr>
            <w:rFonts w:ascii="Helvetica Neue" w:eastAsia="Times New Roman" w:hAnsi="Helvetica Neue" w:cs="Times New Roman"/>
            <w:b/>
            <w:bCs/>
            <w:caps/>
            <w:color w:val="246CB4"/>
            <w:spacing w:val="36"/>
            <w:sz w:val="24"/>
            <w:szCs w:val="24"/>
            <w:u w:val="single"/>
          </w:rPr>
          <w:t>JANUARY 2021</w:t>
        </w:r>
      </w:hyperlink>
    </w:p>
    <w:p w:rsidR="00330AF7" w:rsidRPr="00330AF7" w:rsidRDefault="00330AF7" w:rsidP="00330AF7">
      <w:pPr>
        <w:spacing w:after="0" w:line="240" w:lineRule="auto"/>
        <w:rPr>
          <w:rFonts w:ascii="Helvetica Neue" w:eastAsia="Times New Roman" w:hAnsi="Helvetica Neue" w:cs="Times New Roman"/>
          <w:color w:val="3A3B3F"/>
          <w:sz w:val="27"/>
          <w:szCs w:val="27"/>
        </w:rPr>
      </w:pPr>
      <w:r w:rsidRPr="00330AF7">
        <w:rPr>
          <w:rFonts w:ascii="Helvetica Neue" w:eastAsia="Times New Roman" w:hAnsi="Helvetica Neue" w:cs="Times New Roman"/>
          <w:noProof/>
          <w:color w:val="3A3B3F"/>
          <w:sz w:val="27"/>
          <w:szCs w:val="27"/>
        </w:rPr>
        <mc:AlternateContent>
          <mc:Choice Requires="wps">
            <w:drawing>
              <wp:inline distT="0" distB="0" distL="0" distR="0" wp14:anchorId="6943C5F4" wp14:editId="29A9491E">
                <wp:extent cx="304800" cy="304800"/>
                <wp:effectExtent l="0" t="0" r="0" b="0"/>
                <wp:docPr id="17" name="AutoShape 35" descr="AAU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64DDE" id="AutoShape 35" o:spid="_x0000_s1026" alt="AAU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65JsaLwCAADG&#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330AF7" w:rsidRDefault="00330AF7"/>
    <w:sectPr w:rsidR="00330A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AF7" w:rsidRDefault="00330AF7" w:rsidP="00330AF7">
      <w:pPr>
        <w:spacing w:after="0" w:line="240" w:lineRule="auto"/>
      </w:pPr>
      <w:r>
        <w:separator/>
      </w:r>
    </w:p>
  </w:endnote>
  <w:endnote w:type="continuationSeparator" w:id="0">
    <w:p w:rsidR="00330AF7" w:rsidRDefault="00330AF7" w:rsidP="0033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AF7" w:rsidRDefault="00330AF7" w:rsidP="00330AF7">
      <w:pPr>
        <w:spacing w:after="0" w:line="240" w:lineRule="auto"/>
      </w:pPr>
      <w:r>
        <w:separator/>
      </w:r>
    </w:p>
  </w:footnote>
  <w:footnote w:type="continuationSeparator" w:id="0">
    <w:p w:rsidR="00330AF7" w:rsidRDefault="00330AF7" w:rsidP="00330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E09"/>
    <w:multiLevelType w:val="multilevel"/>
    <w:tmpl w:val="E716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83AC1"/>
    <w:multiLevelType w:val="multilevel"/>
    <w:tmpl w:val="5A583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80985"/>
    <w:multiLevelType w:val="multilevel"/>
    <w:tmpl w:val="AF2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3502A"/>
    <w:multiLevelType w:val="multilevel"/>
    <w:tmpl w:val="2E54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B0D0B"/>
    <w:multiLevelType w:val="multilevel"/>
    <w:tmpl w:val="0950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F7"/>
    <w:rsid w:val="0033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86D4EC-920A-4AF2-A9CD-10E74F25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385">
      <w:bodyDiv w:val="1"/>
      <w:marLeft w:val="0"/>
      <w:marRight w:val="0"/>
      <w:marTop w:val="0"/>
      <w:marBottom w:val="0"/>
      <w:divBdr>
        <w:top w:val="none" w:sz="0" w:space="0" w:color="auto"/>
        <w:left w:val="none" w:sz="0" w:space="0" w:color="auto"/>
        <w:bottom w:val="none" w:sz="0" w:space="0" w:color="auto"/>
        <w:right w:val="none" w:sz="0" w:space="0" w:color="auto"/>
      </w:divBdr>
      <w:divsChild>
        <w:div w:id="1415854238">
          <w:marLeft w:val="0"/>
          <w:marRight w:val="0"/>
          <w:marTop w:val="0"/>
          <w:marBottom w:val="0"/>
          <w:divBdr>
            <w:top w:val="none" w:sz="0" w:space="0" w:color="auto"/>
            <w:left w:val="none" w:sz="0" w:space="0" w:color="auto"/>
            <w:bottom w:val="none" w:sz="0" w:space="0" w:color="auto"/>
            <w:right w:val="none" w:sz="0" w:space="0" w:color="auto"/>
          </w:divBdr>
          <w:divsChild>
            <w:div w:id="1446345772">
              <w:marLeft w:val="0"/>
              <w:marRight w:val="0"/>
              <w:marTop w:val="0"/>
              <w:marBottom w:val="0"/>
              <w:divBdr>
                <w:top w:val="none" w:sz="0" w:space="0" w:color="auto"/>
                <w:left w:val="none" w:sz="0" w:space="0" w:color="auto"/>
                <w:bottom w:val="none" w:sz="0" w:space="0" w:color="auto"/>
                <w:right w:val="none" w:sz="0" w:space="0" w:color="auto"/>
              </w:divBdr>
              <w:divsChild>
                <w:div w:id="1304430151">
                  <w:marLeft w:val="0"/>
                  <w:marRight w:val="0"/>
                  <w:marTop w:val="0"/>
                  <w:marBottom w:val="0"/>
                  <w:divBdr>
                    <w:top w:val="none" w:sz="0" w:space="0" w:color="auto"/>
                    <w:left w:val="none" w:sz="0" w:space="0" w:color="auto"/>
                    <w:bottom w:val="none" w:sz="0" w:space="0" w:color="auto"/>
                    <w:right w:val="none" w:sz="0" w:space="0" w:color="auto"/>
                  </w:divBdr>
                  <w:divsChild>
                    <w:div w:id="1563101384">
                      <w:marLeft w:val="0"/>
                      <w:marRight w:val="525"/>
                      <w:marTop w:val="0"/>
                      <w:marBottom w:val="0"/>
                      <w:divBdr>
                        <w:top w:val="none" w:sz="0" w:space="0" w:color="auto"/>
                        <w:left w:val="none" w:sz="0" w:space="0" w:color="auto"/>
                        <w:bottom w:val="none" w:sz="0" w:space="0" w:color="auto"/>
                        <w:right w:val="none" w:sz="0" w:space="0" w:color="auto"/>
                      </w:divBdr>
                    </w:div>
                    <w:div w:id="1517571663">
                      <w:marLeft w:val="525"/>
                      <w:marRight w:val="525"/>
                      <w:marTop w:val="0"/>
                      <w:marBottom w:val="0"/>
                      <w:divBdr>
                        <w:top w:val="none" w:sz="0" w:space="0" w:color="auto"/>
                        <w:left w:val="none" w:sz="0" w:space="0" w:color="auto"/>
                        <w:bottom w:val="none" w:sz="0" w:space="0" w:color="auto"/>
                        <w:right w:val="none" w:sz="0" w:space="0" w:color="auto"/>
                      </w:divBdr>
                    </w:div>
                    <w:div w:id="1436052720">
                      <w:marLeft w:val="525"/>
                      <w:marRight w:val="525"/>
                      <w:marTop w:val="0"/>
                      <w:marBottom w:val="0"/>
                      <w:divBdr>
                        <w:top w:val="none" w:sz="0" w:space="0" w:color="auto"/>
                        <w:left w:val="none" w:sz="0" w:space="0" w:color="auto"/>
                        <w:bottom w:val="none" w:sz="0" w:space="0" w:color="auto"/>
                        <w:right w:val="none" w:sz="0" w:space="0" w:color="auto"/>
                      </w:divBdr>
                    </w:div>
                    <w:div w:id="1538736935">
                      <w:marLeft w:val="0"/>
                      <w:marRight w:val="-225"/>
                      <w:marTop w:val="0"/>
                      <w:marBottom w:val="0"/>
                      <w:divBdr>
                        <w:top w:val="none" w:sz="0" w:space="0" w:color="auto"/>
                        <w:left w:val="none" w:sz="0" w:space="0" w:color="auto"/>
                        <w:bottom w:val="none" w:sz="0" w:space="0" w:color="auto"/>
                        <w:right w:val="none" w:sz="0" w:space="0" w:color="auto"/>
                      </w:divBdr>
                      <w:divsChild>
                        <w:div w:id="1609435157">
                          <w:marLeft w:val="0"/>
                          <w:marRight w:val="0"/>
                          <w:marTop w:val="0"/>
                          <w:marBottom w:val="150"/>
                          <w:divBdr>
                            <w:top w:val="none" w:sz="0" w:space="0" w:color="auto"/>
                            <w:left w:val="none" w:sz="0" w:space="0" w:color="auto"/>
                            <w:bottom w:val="none" w:sz="0" w:space="0" w:color="auto"/>
                            <w:right w:val="none" w:sz="0" w:space="0" w:color="auto"/>
                          </w:divBdr>
                        </w:div>
                        <w:div w:id="1530070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2624205">
                  <w:marLeft w:val="0"/>
                  <w:marRight w:val="0"/>
                  <w:marTop w:val="0"/>
                  <w:marBottom w:val="0"/>
                  <w:divBdr>
                    <w:top w:val="none" w:sz="0" w:space="0" w:color="auto"/>
                    <w:left w:val="none" w:sz="0" w:space="0" w:color="auto"/>
                    <w:bottom w:val="none" w:sz="0" w:space="0" w:color="auto"/>
                    <w:right w:val="none" w:sz="0" w:space="0" w:color="auto"/>
                  </w:divBdr>
                  <w:divsChild>
                    <w:div w:id="1624655154">
                      <w:marLeft w:val="0"/>
                      <w:marRight w:val="525"/>
                      <w:marTop w:val="0"/>
                      <w:marBottom w:val="0"/>
                      <w:divBdr>
                        <w:top w:val="none" w:sz="0" w:space="0" w:color="auto"/>
                        <w:left w:val="none" w:sz="0" w:space="0" w:color="auto"/>
                        <w:bottom w:val="none" w:sz="0" w:space="0" w:color="auto"/>
                        <w:right w:val="none" w:sz="0" w:space="0" w:color="auto"/>
                      </w:divBdr>
                    </w:div>
                    <w:div w:id="386993722">
                      <w:marLeft w:val="0"/>
                      <w:marRight w:val="-225"/>
                      <w:marTop w:val="0"/>
                      <w:marBottom w:val="0"/>
                      <w:divBdr>
                        <w:top w:val="none" w:sz="0" w:space="0" w:color="auto"/>
                        <w:left w:val="none" w:sz="0" w:space="0" w:color="auto"/>
                        <w:bottom w:val="none" w:sz="0" w:space="0" w:color="auto"/>
                        <w:right w:val="none" w:sz="0" w:space="0" w:color="auto"/>
                      </w:divBdr>
                      <w:divsChild>
                        <w:div w:id="2141536924">
                          <w:marLeft w:val="0"/>
                          <w:marRight w:val="0"/>
                          <w:marTop w:val="0"/>
                          <w:marBottom w:val="150"/>
                          <w:divBdr>
                            <w:top w:val="none" w:sz="0" w:space="0" w:color="auto"/>
                            <w:left w:val="none" w:sz="0" w:space="0" w:color="auto"/>
                            <w:bottom w:val="none" w:sz="0" w:space="0" w:color="auto"/>
                            <w:right w:val="none" w:sz="0" w:space="0" w:color="auto"/>
                          </w:divBdr>
                        </w:div>
                        <w:div w:id="720981954">
                          <w:marLeft w:val="0"/>
                          <w:marRight w:val="0"/>
                          <w:marTop w:val="0"/>
                          <w:marBottom w:val="150"/>
                          <w:divBdr>
                            <w:top w:val="none" w:sz="0" w:space="0" w:color="auto"/>
                            <w:left w:val="none" w:sz="0" w:space="0" w:color="auto"/>
                            <w:bottom w:val="none" w:sz="0" w:space="0" w:color="auto"/>
                            <w:right w:val="none" w:sz="0" w:space="0" w:color="auto"/>
                          </w:divBdr>
                        </w:div>
                        <w:div w:id="1395540666">
                          <w:marLeft w:val="0"/>
                          <w:marRight w:val="0"/>
                          <w:marTop w:val="0"/>
                          <w:marBottom w:val="150"/>
                          <w:divBdr>
                            <w:top w:val="none" w:sz="0" w:space="0" w:color="auto"/>
                            <w:left w:val="none" w:sz="0" w:space="0" w:color="auto"/>
                            <w:bottom w:val="none" w:sz="0" w:space="0" w:color="auto"/>
                            <w:right w:val="none" w:sz="0" w:space="0" w:color="auto"/>
                          </w:divBdr>
                        </w:div>
                        <w:div w:id="2549482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8129680">
                  <w:marLeft w:val="0"/>
                  <w:marRight w:val="0"/>
                  <w:marTop w:val="0"/>
                  <w:marBottom w:val="0"/>
                  <w:divBdr>
                    <w:top w:val="none" w:sz="0" w:space="0" w:color="auto"/>
                    <w:left w:val="none" w:sz="0" w:space="0" w:color="auto"/>
                    <w:bottom w:val="none" w:sz="0" w:space="0" w:color="auto"/>
                    <w:right w:val="none" w:sz="0" w:space="0" w:color="auto"/>
                  </w:divBdr>
                  <w:divsChild>
                    <w:div w:id="2101638992">
                      <w:marLeft w:val="0"/>
                      <w:marRight w:val="525"/>
                      <w:marTop w:val="0"/>
                      <w:marBottom w:val="0"/>
                      <w:divBdr>
                        <w:top w:val="none" w:sz="0" w:space="0" w:color="auto"/>
                        <w:left w:val="none" w:sz="0" w:space="0" w:color="auto"/>
                        <w:bottom w:val="none" w:sz="0" w:space="0" w:color="auto"/>
                        <w:right w:val="none" w:sz="0" w:space="0" w:color="auto"/>
                      </w:divBdr>
                    </w:div>
                    <w:div w:id="1635480557">
                      <w:marLeft w:val="0"/>
                      <w:marRight w:val="-225"/>
                      <w:marTop w:val="0"/>
                      <w:marBottom w:val="0"/>
                      <w:divBdr>
                        <w:top w:val="none" w:sz="0" w:space="0" w:color="auto"/>
                        <w:left w:val="none" w:sz="0" w:space="0" w:color="auto"/>
                        <w:bottom w:val="none" w:sz="0" w:space="0" w:color="auto"/>
                        <w:right w:val="none" w:sz="0" w:space="0" w:color="auto"/>
                      </w:divBdr>
                      <w:divsChild>
                        <w:div w:id="1731028172">
                          <w:marLeft w:val="0"/>
                          <w:marRight w:val="0"/>
                          <w:marTop w:val="0"/>
                          <w:marBottom w:val="150"/>
                          <w:divBdr>
                            <w:top w:val="none" w:sz="0" w:space="0" w:color="auto"/>
                            <w:left w:val="none" w:sz="0" w:space="0" w:color="auto"/>
                            <w:bottom w:val="none" w:sz="0" w:space="0" w:color="auto"/>
                            <w:right w:val="none" w:sz="0" w:space="0" w:color="auto"/>
                          </w:divBdr>
                        </w:div>
                        <w:div w:id="496654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616858">
                  <w:marLeft w:val="0"/>
                  <w:marRight w:val="0"/>
                  <w:marTop w:val="0"/>
                  <w:marBottom w:val="150"/>
                  <w:divBdr>
                    <w:top w:val="none" w:sz="0" w:space="0" w:color="auto"/>
                    <w:left w:val="none" w:sz="0" w:space="0" w:color="auto"/>
                    <w:bottom w:val="none" w:sz="0" w:space="0" w:color="auto"/>
                    <w:right w:val="none" w:sz="0" w:space="0" w:color="auto"/>
                  </w:divBdr>
                  <w:divsChild>
                    <w:div w:id="13463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0743">
              <w:marLeft w:val="0"/>
              <w:marRight w:val="0"/>
              <w:marTop w:val="0"/>
              <w:marBottom w:val="450"/>
              <w:divBdr>
                <w:top w:val="none" w:sz="0" w:space="0" w:color="auto"/>
                <w:left w:val="none" w:sz="0" w:space="0" w:color="auto"/>
                <w:bottom w:val="none" w:sz="0" w:space="0" w:color="auto"/>
                <w:right w:val="none" w:sz="0" w:space="0" w:color="auto"/>
              </w:divBdr>
              <w:divsChild>
                <w:div w:id="820462277">
                  <w:marLeft w:val="0"/>
                  <w:marRight w:val="0"/>
                  <w:marTop w:val="0"/>
                  <w:marBottom w:val="0"/>
                  <w:divBdr>
                    <w:top w:val="none" w:sz="0" w:space="0" w:color="auto"/>
                    <w:left w:val="none" w:sz="0" w:space="0" w:color="auto"/>
                    <w:bottom w:val="none" w:sz="0" w:space="0" w:color="auto"/>
                    <w:right w:val="none" w:sz="0" w:space="0" w:color="auto"/>
                  </w:divBdr>
                  <w:divsChild>
                    <w:div w:id="241984724">
                      <w:marLeft w:val="-900"/>
                      <w:marRight w:val="0"/>
                      <w:marTop w:val="0"/>
                      <w:marBottom w:val="0"/>
                      <w:divBdr>
                        <w:top w:val="none" w:sz="0" w:space="0" w:color="auto"/>
                        <w:left w:val="none" w:sz="0" w:space="0" w:color="auto"/>
                        <w:bottom w:val="none" w:sz="0" w:space="0" w:color="auto"/>
                        <w:right w:val="none" w:sz="0" w:space="0" w:color="auto"/>
                      </w:divBdr>
                      <w:divsChild>
                        <w:div w:id="304242965">
                          <w:marLeft w:val="0"/>
                          <w:marRight w:val="0"/>
                          <w:marTop w:val="0"/>
                          <w:marBottom w:val="0"/>
                          <w:divBdr>
                            <w:top w:val="none" w:sz="0" w:space="0" w:color="auto"/>
                            <w:left w:val="none" w:sz="0" w:space="0" w:color="auto"/>
                            <w:bottom w:val="none" w:sz="0" w:space="0" w:color="auto"/>
                            <w:right w:val="none" w:sz="0" w:space="0" w:color="auto"/>
                          </w:divBdr>
                          <w:divsChild>
                            <w:div w:id="1277832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90652854">
              <w:marLeft w:val="0"/>
              <w:marRight w:val="0"/>
              <w:marTop w:val="0"/>
              <w:marBottom w:val="0"/>
              <w:divBdr>
                <w:top w:val="none" w:sz="0" w:space="0" w:color="auto"/>
                <w:left w:val="none" w:sz="0" w:space="0" w:color="auto"/>
                <w:bottom w:val="none" w:sz="0" w:space="0" w:color="auto"/>
                <w:right w:val="none" w:sz="0" w:space="0" w:color="auto"/>
              </w:divBdr>
              <w:divsChild>
                <w:div w:id="1700886980">
                  <w:marLeft w:val="0"/>
                  <w:marRight w:val="0"/>
                  <w:marTop w:val="0"/>
                  <w:marBottom w:val="0"/>
                  <w:divBdr>
                    <w:top w:val="none" w:sz="0" w:space="0" w:color="auto"/>
                    <w:left w:val="none" w:sz="0" w:space="0" w:color="auto"/>
                    <w:bottom w:val="none" w:sz="0" w:space="0" w:color="auto"/>
                    <w:right w:val="none" w:sz="0" w:space="0" w:color="auto"/>
                  </w:divBdr>
                </w:div>
              </w:divsChild>
            </w:div>
            <w:div w:id="2048791328">
              <w:marLeft w:val="0"/>
              <w:marRight w:val="0"/>
              <w:marTop w:val="0"/>
              <w:marBottom w:val="0"/>
              <w:divBdr>
                <w:top w:val="none" w:sz="0" w:space="0" w:color="auto"/>
                <w:left w:val="none" w:sz="0" w:space="0" w:color="auto"/>
                <w:bottom w:val="none" w:sz="0" w:space="0" w:color="auto"/>
                <w:right w:val="none" w:sz="0" w:space="0" w:color="auto"/>
              </w:divBdr>
              <w:divsChild>
                <w:div w:id="540241737">
                  <w:marLeft w:val="0"/>
                  <w:marRight w:val="0"/>
                  <w:marTop w:val="0"/>
                  <w:marBottom w:val="0"/>
                  <w:divBdr>
                    <w:top w:val="none" w:sz="0" w:space="0" w:color="auto"/>
                    <w:left w:val="none" w:sz="0" w:space="0" w:color="auto"/>
                    <w:bottom w:val="none" w:sz="0" w:space="0" w:color="auto"/>
                    <w:right w:val="none" w:sz="0" w:space="0" w:color="auto"/>
                  </w:divBdr>
                  <w:divsChild>
                    <w:div w:id="15608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40482">
              <w:marLeft w:val="0"/>
              <w:marRight w:val="0"/>
              <w:marTop w:val="0"/>
              <w:marBottom w:val="1200"/>
              <w:divBdr>
                <w:top w:val="none" w:sz="0" w:space="0" w:color="auto"/>
                <w:left w:val="none" w:sz="0" w:space="0" w:color="auto"/>
                <w:bottom w:val="none" w:sz="0" w:space="0" w:color="auto"/>
                <w:right w:val="none" w:sz="0" w:space="0" w:color="auto"/>
              </w:divBdr>
              <w:divsChild>
                <w:div w:id="2031445475">
                  <w:marLeft w:val="0"/>
                  <w:marRight w:val="0"/>
                  <w:marTop w:val="0"/>
                  <w:marBottom w:val="0"/>
                  <w:divBdr>
                    <w:top w:val="none" w:sz="0" w:space="0" w:color="auto"/>
                    <w:left w:val="none" w:sz="0" w:space="0" w:color="auto"/>
                    <w:bottom w:val="none" w:sz="0" w:space="0" w:color="auto"/>
                    <w:right w:val="none" w:sz="0" w:space="0" w:color="auto"/>
                  </w:divBdr>
                  <w:divsChild>
                    <w:div w:id="13878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1768">
              <w:marLeft w:val="0"/>
              <w:marRight w:val="0"/>
              <w:marTop w:val="0"/>
              <w:marBottom w:val="1200"/>
              <w:divBdr>
                <w:top w:val="none" w:sz="0" w:space="0" w:color="auto"/>
                <w:left w:val="none" w:sz="0" w:space="0" w:color="auto"/>
                <w:bottom w:val="none" w:sz="0" w:space="0" w:color="auto"/>
                <w:right w:val="none" w:sz="0" w:space="0" w:color="auto"/>
              </w:divBdr>
              <w:divsChild>
                <w:div w:id="502741160">
                  <w:marLeft w:val="0"/>
                  <w:marRight w:val="0"/>
                  <w:marTop w:val="0"/>
                  <w:marBottom w:val="0"/>
                  <w:divBdr>
                    <w:top w:val="none" w:sz="0" w:space="0" w:color="auto"/>
                    <w:left w:val="none" w:sz="0" w:space="0" w:color="auto"/>
                    <w:bottom w:val="none" w:sz="0" w:space="0" w:color="auto"/>
                    <w:right w:val="none" w:sz="0" w:space="0" w:color="auto"/>
                  </w:divBdr>
                </w:div>
              </w:divsChild>
            </w:div>
            <w:div w:id="1917008864">
              <w:marLeft w:val="0"/>
              <w:marRight w:val="0"/>
              <w:marTop w:val="0"/>
              <w:marBottom w:val="1200"/>
              <w:divBdr>
                <w:top w:val="none" w:sz="0" w:space="0" w:color="auto"/>
                <w:left w:val="none" w:sz="0" w:space="0" w:color="auto"/>
                <w:bottom w:val="none" w:sz="0" w:space="0" w:color="auto"/>
                <w:right w:val="none" w:sz="0" w:space="0" w:color="auto"/>
              </w:divBdr>
              <w:divsChild>
                <w:div w:id="351153405">
                  <w:marLeft w:val="0"/>
                  <w:marRight w:val="0"/>
                  <w:marTop w:val="0"/>
                  <w:marBottom w:val="0"/>
                  <w:divBdr>
                    <w:top w:val="none" w:sz="0" w:space="0" w:color="auto"/>
                    <w:left w:val="none" w:sz="0" w:space="0" w:color="auto"/>
                    <w:bottom w:val="none" w:sz="0" w:space="0" w:color="auto"/>
                    <w:right w:val="none" w:sz="0" w:space="0" w:color="auto"/>
                  </w:divBdr>
                  <w:divsChild>
                    <w:div w:id="1215770284">
                      <w:marLeft w:val="0"/>
                      <w:marRight w:val="0"/>
                      <w:marTop w:val="0"/>
                      <w:marBottom w:val="450"/>
                      <w:divBdr>
                        <w:top w:val="none" w:sz="0" w:space="0" w:color="auto"/>
                        <w:left w:val="none" w:sz="0" w:space="0" w:color="auto"/>
                        <w:bottom w:val="none" w:sz="0" w:space="0" w:color="auto"/>
                        <w:right w:val="none" w:sz="0" w:space="0" w:color="auto"/>
                      </w:divBdr>
                    </w:div>
                    <w:div w:id="1120029014">
                      <w:marLeft w:val="0"/>
                      <w:marRight w:val="0"/>
                      <w:marTop w:val="0"/>
                      <w:marBottom w:val="450"/>
                      <w:divBdr>
                        <w:top w:val="none" w:sz="0" w:space="0" w:color="auto"/>
                        <w:left w:val="none" w:sz="0" w:space="0" w:color="auto"/>
                        <w:bottom w:val="single" w:sz="6" w:space="0" w:color="D0D3DC"/>
                        <w:right w:val="none" w:sz="0" w:space="0" w:color="auto"/>
                      </w:divBdr>
                      <w:divsChild>
                        <w:div w:id="243808345">
                          <w:marLeft w:val="0"/>
                          <w:marRight w:val="0"/>
                          <w:marTop w:val="0"/>
                          <w:marBottom w:val="0"/>
                          <w:divBdr>
                            <w:top w:val="none" w:sz="0" w:space="0" w:color="auto"/>
                            <w:left w:val="none" w:sz="0" w:space="0" w:color="auto"/>
                            <w:bottom w:val="none" w:sz="0" w:space="0" w:color="auto"/>
                            <w:right w:val="none" w:sz="0" w:space="0" w:color="auto"/>
                          </w:divBdr>
                        </w:div>
                      </w:divsChild>
                    </w:div>
                    <w:div w:id="1058357974">
                      <w:marLeft w:val="0"/>
                      <w:marRight w:val="0"/>
                      <w:marTop w:val="0"/>
                      <w:marBottom w:val="450"/>
                      <w:divBdr>
                        <w:top w:val="none" w:sz="0" w:space="0" w:color="auto"/>
                        <w:left w:val="none" w:sz="0" w:space="0" w:color="auto"/>
                        <w:bottom w:val="single" w:sz="6" w:space="0" w:color="D0D3DC"/>
                        <w:right w:val="none" w:sz="0" w:space="0" w:color="auto"/>
                      </w:divBdr>
                      <w:divsChild>
                        <w:div w:id="1964461366">
                          <w:marLeft w:val="0"/>
                          <w:marRight w:val="0"/>
                          <w:marTop w:val="0"/>
                          <w:marBottom w:val="0"/>
                          <w:divBdr>
                            <w:top w:val="none" w:sz="0" w:space="0" w:color="auto"/>
                            <w:left w:val="none" w:sz="0" w:space="0" w:color="auto"/>
                            <w:bottom w:val="none" w:sz="0" w:space="0" w:color="auto"/>
                            <w:right w:val="none" w:sz="0" w:space="0" w:color="auto"/>
                          </w:divBdr>
                        </w:div>
                      </w:divsChild>
                    </w:div>
                    <w:div w:id="866453149">
                      <w:marLeft w:val="0"/>
                      <w:marRight w:val="0"/>
                      <w:marTop w:val="0"/>
                      <w:marBottom w:val="450"/>
                      <w:divBdr>
                        <w:top w:val="none" w:sz="0" w:space="0" w:color="auto"/>
                        <w:left w:val="none" w:sz="0" w:space="0" w:color="auto"/>
                        <w:bottom w:val="single" w:sz="6" w:space="0" w:color="D0D3DC"/>
                        <w:right w:val="none" w:sz="0" w:space="0" w:color="auto"/>
                      </w:divBdr>
                      <w:divsChild>
                        <w:div w:id="981814702">
                          <w:marLeft w:val="0"/>
                          <w:marRight w:val="0"/>
                          <w:marTop w:val="0"/>
                          <w:marBottom w:val="0"/>
                          <w:divBdr>
                            <w:top w:val="none" w:sz="0" w:space="0" w:color="auto"/>
                            <w:left w:val="none" w:sz="0" w:space="0" w:color="auto"/>
                            <w:bottom w:val="none" w:sz="0" w:space="0" w:color="auto"/>
                            <w:right w:val="none" w:sz="0" w:space="0" w:color="auto"/>
                          </w:divBdr>
                        </w:div>
                      </w:divsChild>
                    </w:div>
                    <w:div w:id="242031740">
                      <w:marLeft w:val="0"/>
                      <w:marRight w:val="0"/>
                      <w:marTop w:val="0"/>
                      <w:marBottom w:val="450"/>
                      <w:divBdr>
                        <w:top w:val="none" w:sz="0" w:space="0" w:color="auto"/>
                        <w:left w:val="none" w:sz="0" w:space="0" w:color="auto"/>
                        <w:bottom w:val="single" w:sz="6" w:space="0" w:color="D0D3DC"/>
                        <w:right w:val="none" w:sz="0" w:space="0" w:color="auto"/>
                      </w:divBdr>
                      <w:divsChild>
                        <w:div w:id="886799329">
                          <w:marLeft w:val="0"/>
                          <w:marRight w:val="0"/>
                          <w:marTop w:val="0"/>
                          <w:marBottom w:val="0"/>
                          <w:divBdr>
                            <w:top w:val="none" w:sz="0" w:space="0" w:color="auto"/>
                            <w:left w:val="none" w:sz="0" w:space="0" w:color="auto"/>
                            <w:bottom w:val="none" w:sz="0" w:space="0" w:color="auto"/>
                            <w:right w:val="none" w:sz="0" w:space="0" w:color="auto"/>
                          </w:divBdr>
                        </w:div>
                      </w:divsChild>
                    </w:div>
                    <w:div w:id="1630165508">
                      <w:marLeft w:val="0"/>
                      <w:marRight w:val="0"/>
                      <w:marTop w:val="0"/>
                      <w:marBottom w:val="450"/>
                      <w:divBdr>
                        <w:top w:val="none" w:sz="0" w:space="0" w:color="auto"/>
                        <w:left w:val="none" w:sz="0" w:space="0" w:color="auto"/>
                        <w:bottom w:val="single" w:sz="6" w:space="0" w:color="D0D3DC"/>
                        <w:right w:val="none" w:sz="0" w:space="0" w:color="auto"/>
                      </w:divBdr>
                      <w:divsChild>
                        <w:div w:id="1246454910">
                          <w:marLeft w:val="0"/>
                          <w:marRight w:val="0"/>
                          <w:marTop w:val="0"/>
                          <w:marBottom w:val="0"/>
                          <w:divBdr>
                            <w:top w:val="none" w:sz="0" w:space="0" w:color="auto"/>
                            <w:left w:val="none" w:sz="0" w:space="0" w:color="auto"/>
                            <w:bottom w:val="none" w:sz="0" w:space="0" w:color="auto"/>
                            <w:right w:val="none" w:sz="0" w:space="0" w:color="auto"/>
                          </w:divBdr>
                        </w:div>
                      </w:divsChild>
                    </w:div>
                    <w:div w:id="209465591">
                      <w:marLeft w:val="0"/>
                      <w:marRight w:val="0"/>
                      <w:marTop w:val="0"/>
                      <w:marBottom w:val="450"/>
                      <w:divBdr>
                        <w:top w:val="none" w:sz="0" w:space="0" w:color="auto"/>
                        <w:left w:val="none" w:sz="0" w:space="0" w:color="auto"/>
                        <w:bottom w:val="single" w:sz="6" w:space="0" w:color="D0D3DC"/>
                        <w:right w:val="none" w:sz="0" w:space="0" w:color="auto"/>
                      </w:divBdr>
                      <w:divsChild>
                        <w:div w:id="15081588">
                          <w:marLeft w:val="0"/>
                          <w:marRight w:val="0"/>
                          <w:marTop w:val="0"/>
                          <w:marBottom w:val="0"/>
                          <w:divBdr>
                            <w:top w:val="none" w:sz="0" w:space="0" w:color="auto"/>
                            <w:left w:val="none" w:sz="0" w:space="0" w:color="auto"/>
                            <w:bottom w:val="none" w:sz="0" w:space="0" w:color="auto"/>
                            <w:right w:val="none" w:sz="0" w:space="0" w:color="auto"/>
                          </w:divBdr>
                        </w:div>
                      </w:divsChild>
                    </w:div>
                    <w:div w:id="2096628073">
                      <w:marLeft w:val="0"/>
                      <w:marRight w:val="0"/>
                      <w:marTop w:val="0"/>
                      <w:marBottom w:val="450"/>
                      <w:divBdr>
                        <w:top w:val="none" w:sz="0" w:space="0" w:color="auto"/>
                        <w:left w:val="none" w:sz="0" w:space="0" w:color="auto"/>
                        <w:bottom w:val="single" w:sz="6" w:space="0" w:color="D0D3DC"/>
                        <w:right w:val="none" w:sz="0" w:space="0" w:color="auto"/>
                      </w:divBdr>
                      <w:divsChild>
                        <w:div w:id="219682133">
                          <w:marLeft w:val="0"/>
                          <w:marRight w:val="0"/>
                          <w:marTop w:val="0"/>
                          <w:marBottom w:val="0"/>
                          <w:divBdr>
                            <w:top w:val="none" w:sz="0" w:space="0" w:color="auto"/>
                            <w:left w:val="none" w:sz="0" w:space="0" w:color="auto"/>
                            <w:bottom w:val="none" w:sz="0" w:space="0" w:color="auto"/>
                            <w:right w:val="none" w:sz="0" w:space="0" w:color="auto"/>
                          </w:divBdr>
                        </w:div>
                      </w:divsChild>
                    </w:div>
                    <w:div w:id="1814833262">
                      <w:marLeft w:val="0"/>
                      <w:marRight w:val="0"/>
                      <w:marTop w:val="0"/>
                      <w:marBottom w:val="450"/>
                      <w:divBdr>
                        <w:top w:val="none" w:sz="0" w:space="0" w:color="auto"/>
                        <w:left w:val="none" w:sz="0" w:space="0" w:color="auto"/>
                        <w:bottom w:val="single" w:sz="6" w:space="0" w:color="D0D3DC"/>
                        <w:right w:val="none" w:sz="0" w:space="0" w:color="auto"/>
                      </w:divBdr>
                      <w:divsChild>
                        <w:div w:id="682435799">
                          <w:marLeft w:val="0"/>
                          <w:marRight w:val="0"/>
                          <w:marTop w:val="0"/>
                          <w:marBottom w:val="0"/>
                          <w:divBdr>
                            <w:top w:val="none" w:sz="0" w:space="0" w:color="auto"/>
                            <w:left w:val="none" w:sz="0" w:space="0" w:color="auto"/>
                            <w:bottom w:val="none" w:sz="0" w:space="0" w:color="auto"/>
                            <w:right w:val="none" w:sz="0" w:space="0" w:color="auto"/>
                          </w:divBdr>
                        </w:div>
                      </w:divsChild>
                    </w:div>
                    <w:div w:id="1287926083">
                      <w:marLeft w:val="0"/>
                      <w:marRight w:val="0"/>
                      <w:marTop w:val="0"/>
                      <w:marBottom w:val="450"/>
                      <w:divBdr>
                        <w:top w:val="none" w:sz="0" w:space="0" w:color="auto"/>
                        <w:left w:val="none" w:sz="0" w:space="0" w:color="auto"/>
                        <w:bottom w:val="single" w:sz="6" w:space="0" w:color="D0D3DC"/>
                        <w:right w:val="none" w:sz="0" w:space="0" w:color="auto"/>
                      </w:divBdr>
                      <w:divsChild>
                        <w:div w:id="143934567">
                          <w:marLeft w:val="0"/>
                          <w:marRight w:val="0"/>
                          <w:marTop w:val="0"/>
                          <w:marBottom w:val="0"/>
                          <w:divBdr>
                            <w:top w:val="none" w:sz="0" w:space="0" w:color="auto"/>
                            <w:left w:val="none" w:sz="0" w:space="0" w:color="auto"/>
                            <w:bottom w:val="none" w:sz="0" w:space="0" w:color="auto"/>
                            <w:right w:val="none" w:sz="0" w:space="0" w:color="auto"/>
                          </w:divBdr>
                        </w:div>
                      </w:divsChild>
                    </w:div>
                    <w:div w:id="365519925">
                      <w:marLeft w:val="0"/>
                      <w:marRight w:val="0"/>
                      <w:marTop w:val="0"/>
                      <w:marBottom w:val="450"/>
                      <w:divBdr>
                        <w:top w:val="none" w:sz="0" w:space="0" w:color="auto"/>
                        <w:left w:val="none" w:sz="0" w:space="0" w:color="auto"/>
                        <w:bottom w:val="single" w:sz="6" w:space="0" w:color="D0D3DC"/>
                        <w:right w:val="none" w:sz="0" w:space="0" w:color="auto"/>
                      </w:divBdr>
                      <w:divsChild>
                        <w:div w:id="2083136228">
                          <w:marLeft w:val="0"/>
                          <w:marRight w:val="0"/>
                          <w:marTop w:val="0"/>
                          <w:marBottom w:val="0"/>
                          <w:divBdr>
                            <w:top w:val="none" w:sz="0" w:space="0" w:color="auto"/>
                            <w:left w:val="none" w:sz="0" w:space="0" w:color="auto"/>
                            <w:bottom w:val="none" w:sz="0" w:space="0" w:color="auto"/>
                            <w:right w:val="none" w:sz="0" w:space="0" w:color="auto"/>
                          </w:divBdr>
                        </w:div>
                      </w:divsChild>
                    </w:div>
                    <w:div w:id="233979783">
                      <w:marLeft w:val="0"/>
                      <w:marRight w:val="0"/>
                      <w:marTop w:val="0"/>
                      <w:marBottom w:val="450"/>
                      <w:divBdr>
                        <w:top w:val="none" w:sz="0" w:space="0" w:color="auto"/>
                        <w:left w:val="none" w:sz="0" w:space="0" w:color="auto"/>
                        <w:bottom w:val="single" w:sz="6" w:space="0" w:color="D0D3DC"/>
                        <w:right w:val="none" w:sz="0" w:space="0" w:color="auto"/>
                      </w:divBdr>
                      <w:divsChild>
                        <w:div w:id="2049182364">
                          <w:marLeft w:val="0"/>
                          <w:marRight w:val="0"/>
                          <w:marTop w:val="0"/>
                          <w:marBottom w:val="0"/>
                          <w:divBdr>
                            <w:top w:val="none" w:sz="0" w:space="0" w:color="auto"/>
                            <w:left w:val="none" w:sz="0" w:space="0" w:color="auto"/>
                            <w:bottom w:val="none" w:sz="0" w:space="0" w:color="auto"/>
                            <w:right w:val="none" w:sz="0" w:space="0" w:color="auto"/>
                          </w:divBdr>
                        </w:div>
                      </w:divsChild>
                    </w:div>
                    <w:div w:id="103043520">
                      <w:marLeft w:val="0"/>
                      <w:marRight w:val="0"/>
                      <w:marTop w:val="0"/>
                      <w:marBottom w:val="450"/>
                      <w:divBdr>
                        <w:top w:val="none" w:sz="0" w:space="0" w:color="auto"/>
                        <w:left w:val="none" w:sz="0" w:space="0" w:color="auto"/>
                        <w:bottom w:val="single" w:sz="6" w:space="0" w:color="D0D3DC"/>
                        <w:right w:val="none" w:sz="0" w:space="0" w:color="auto"/>
                      </w:divBdr>
                      <w:divsChild>
                        <w:div w:id="1040207013">
                          <w:marLeft w:val="0"/>
                          <w:marRight w:val="0"/>
                          <w:marTop w:val="0"/>
                          <w:marBottom w:val="0"/>
                          <w:divBdr>
                            <w:top w:val="none" w:sz="0" w:space="0" w:color="auto"/>
                            <w:left w:val="none" w:sz="0" w:space="0" w:color="auto"/>
                            <w:bottom w:val="none" w:sz="0" w:space="0" w:color="auto"/>
                            <w:right w:val="none" w:sz="0" w:space="0" w:color="auto"/>
                          </w:divBdr>
                        </w:div>
                      </w:divsChild>
                    </w:div>
                    <w:div w:id="2128811485">
                      <w:marLeft w:val="0"/>
                      <w:marRight w:val="0"/>
                      <w:marTop w:val="0"/>
                      <w:marBottom w:val="450"/>
                      <w:divBdr>
                        <w:top w:val="none" w:sz="0" w:space="0" w:color="auto"/>
                        <w:left w:val="none" w:sz="0" w:space="0" w:color="auto"/>
                        <w:bottom w:val="single" w:sz="6" w:space="0" w:color="D0D3DC"/>
                        <w:right w:val="none" w:sz="0" w:space="0" w:color="auto"/>
                      </w:divBdr>
                      <w:divsChild>
                        <w:div w:id="1286933985">
                          <w:marLeft w:val="0"/>
                          <w:marRight w:val="0"/>
                          <w:marTop w:val="0"/>
                          <w:marBottom w:val="0"/>
                          <w:divBdr>
                            <w:top w:val="none" w:sz="0" w:space="0" w:color="auto"/>
                            <w:left w:val="none" w:sz="0" w:space="0" w:color="auto"/>
                            <w:bottom w:val="none" w:sz="0" w:space="0" w:color="auto"/>
                            <w:right w:val="none" w:sz="0" w:space="0" w:color="auto"/>
                          </w:divBdr>
                        </w:div>
                      </w:divsChild>
                    </w:div>
                    <w:div w:id="752580549">
                      <w:marLeft w:val="0"/>
                      <w:marRight w:val="0"/>
                      <w:marTop w:val="0"/>
                      <w:marBottom w:val="450"/>
                      <w:divBdr>
                        <w:top w:val="none" w:sz="0" w:space="0" w:color="auto"/>
                        <w:left w:val="none" w:sz="0" w:space="0" w:color="auto"/>
                        <w:bottom w:val="single" w:sz="6" w:space="0" w:color="D0D3DC"/>
                        <w:right w:val="none" w:sz="0" w:space="0" w:color="auto"/>
                      </w:divBdr>
                      <w:divsChild>
                        <w:div w:id="1129586871">
                          <w:marLeft w:val="0"/>
                          <w:marRight w:val="0"/>
                          <w:marTop w:val="0"/>
                          <w:marBottom w:val="0"/>
                          <w:divBdr>
                            <w:top w:val="none" w:sz="0" w:space="0" w:color="auto"/>
                            <w:left w:val="none" w:sz="0" w:space="0" w:color="auto"/>
                            <w:bottom w:val="none" w:sz="0" w:space="0" w:color="auto"/>
                            <w:right w:val="none" w:sz="0" w:space="0" w:color="auto"/>
                          </w:divBdr>
                        </w:div>
                      </w:divsChild>
                    </w:div>
                    <w:div w:id="1572345557">
                      <w:marLeft w:val="0"/>
                      <w:marRight w:val="0"/>
                      <w:marTop w:val="0"/>
                      <w:marBottom w:val="450"/>
                      <w:divBdr>
                        <w:top w:val="none" w:sz="0" w:space="0" w:color="auto"/>
                        <w:left w:val="none" w:sz="0" w:space="0" w:color="auto"/>
                        <w:bottom w:val="single" w:sz="6" w:space="0" w:color="D0D3DC"/>
                        <w:right w:val="none" w:sz="0" w:space="0" w:color="auto"/>
                      </w:divBdr>
                      <w:divsChild>
                        <w:div w:id="1954751723">
                          <w:marLeft w:val="0"/>
                          <w:marRight w:val="0"/>
                          <w:marTop w:val="0"/>
                          <w:marBottom w:val="0"/>
                          <w:divBdr>
                            <w:top w:val="none" w:sz="0" w:space="0" w:color="auto"/>
                            <w:left w:val="none" w:sz="0" w:space="0" w:color="auto"/>
                            <w:bottom w:val="none" w:sz="0" w:space="0" w:color="auto"/>
                            <w:right w:val="none" w:sz="0" w:space="0" w:color="auto"/>
                          </w:divBdr>
                        </w:div>
                      </w:divsChild>
                    </w:div>
                    <w:div w:id="79255135">
                      <w:marLeft w:val="0"/>
                      <w:marRight w:val="0"/>
                      <w:marTop w:val="0"/>
                      <w:marBottom w:val="450"/>
                      <w:divBdr>
                        <w:top w:val="none" w:sz="0" w:space="0" w:color="auto"/>
                        <w:left w:val="none" w:sz="0" w:space="0" w:color="auto"/>
                        <w:bottom w:val="single" w:sz="6" w:space="0" w:color="D0D3DC"/>
                        <w:right w:val="none" w:sz="0" w:space="0" w:color="auto"/>
                      </w:divBdr>
                      <w:divsChild>
                        <w:div w:id="2024546563">
                          <w:marLeft w:val="0"/>
                          <w:marRight w:val="0"/>
                          <w:marTop w:val="0"/>
                          <w:marBottom w:val="0"/>
                          <w:divBdr>
                            <w:top w:val="none" w:sz="0" w:space="0" w:color="auto"/>
                            <w:left w:val="none" w:sz="0" w:space="0" w:color="auto"/>
                            <w:bottom w:val="none" w:sz="0" w:space="0" w:color="auto"/>
                            <w:right w:val="none" w:sz="0" w:space="0" w:color="auto"/>
                          </w:divBdr>
                        </w:div>
                      </w:divsChild>
                    </w:div>
                    <w:div w:id="210263218">
                      <w:marLeft w:val="0"/>
                      <w:marRight w:val="0"/>
                      <w:marTop w:val="0"/>
                      <w:marBottom w:val="450"/>
                      <w:divBdr>
                        <w:top w:val="none" w:sz="0" w:space="0" w:color="auto"/>
                        <w:left w:val="none" w:sz="0" w:space="0" w:color="auto"/>
                        <w:bottom w:val="single" w:sz="6" w:space="0" w:color="D0D3DC"/>
                        <w:right w:val="none" w:sz="0" w:space="0" w:color="auto"/>
                      </w:divBdr>
                      <w:divsChild>
                        <w:div w:id="547188958">
                          <w:marLeft w:val="0"/>
                          <w:marRight w:val="0"/>
                          <w:marTop w:val="0"/>
                          <w:marBottom w:val="0"/>
                          <w:divBdr>
                            <w:top w:val="none" w:sz="0" w:space="0" w:color="auto"/>
                            <w:left w:val="none" w:sz="0" w:space="0" w:color="auto"/>
                            <w:bottom w:val="none" w:sz="0" w:space="0" w:color="auto"/>
                            <w:right w:val="none" w:sz="0" w:space="0" w:color="auto"/>
                          </w:divBdr>
                        </w:div>
                      </w:divsChild>
                    </w:div>
                    <w:div w:id="918909302">
                      <w:marLeft w:val="0"/>
                      <w:marRight w:val="0"/>
                      <w:marTop w:val="0"/>
                      <w:marBottom w:val="450"/>
                      <w:divBdr>
                        <w:top w:val="none" w:sz="0" w:space="0" w:color="auto"/>
                        <w:left w:val="none" w:sz="0" w:space="0" w:color="auto"/>
                        <w:bottom w:val="single" w:sz="6" w:space="0" w:color="D0D3DC"/>
                        <w:right w:val="none" w:sz="0" w:space="0" w:color="auto"/>
                      </w:divBdr>
                      <w:divsChild>
                        <w:div w:id="999311059">
                          <w:marLeft w:val="0"/>
                          <w:marRight w:val="0"/>
                          <w:marTop w:val="0"/>
                          <w:marBottom w:val="0"/>
                          <w:divBdr>
                            <w:top w:val="none" w:sz="0" w:space="0" w:color="auto"/>
                            <w:left w:val="none" w:sz="0" w:space="0" w:color="auto"/>
                            <w:bottom w:val="none" w:sz="0" w:space="0" w:color="auto"/>
                            <w:right w:val="none" w:sz="0" w:space="0" w:color="auto"/>
                          </w:divBdr>
                        </w:div>
                      </w:divsChild>
                    </w:div>
                    <w:div w:id="273175764">
                      <w:marLeft w:val="0"/>
                      <w:marRight w:val="0"/>
                      <w:marTop w:val="0"/>
                      <w:marBottom w:val="450"/>
                      <w:divBdr>
                        <w:top w:val="none" w:sz="0" w:space="0" w:color="auto"/>
                        <w:left w:val="none" w:sz="0" w:space="0" w:color="auto"/>
                        <w:bottom w:val="single" w:sz="6" w:space="0" w:color="D0D3DC"/>
                        <w:right w:val="none" w:sz="0" w:space="0" w:color="auto"/>
                      </w:divBdr>
                      <w:divsChild>
                        <w:div w:id="1481651784">
                          <w:marLeft w:val="0"/>
                          <w:marRight w:val="0"/>
                          <w:marTop w:val="0"/>
                          <w:marBottom w:val="0"/>
                          <w:divBdr>
                            <w:top w:val="none" w:sz="0" w:space="0" w:color="auto"/>
                            <w:left w:val="none" w:sz="0" w:space="0" w:color="auto"/>
                            <w:bottom w:val="none" w:sz="0" w:space="0" w:color="auto"/>
                            <w:right w:val="none" w:sz="0" w:space="0" w:color="auto"/>
                          </w:divBdr>
                        </w:div>
                      </w:divsChild>
                    </w:div>
                    <w:div w:id="1551647781">
                      <w:marLeft w:val="0"/>
                      <w:marRight w:val="0"/>
                      <w:marTop w:val="0"/>
                      <w:marBottom w:val="450"/>
                      <w:divBdr>
                        <w:top w:val="none" w:sz="0" w:space="0" w:color="auto"/>
                        <w:left w:val="none" w:sz="0" w:space="0" w:color="auto"/>
                        <w:bottom w:val="single" w:sz="6" w:space="0" w:color="D0D3DC"/>
                        <w:right w:val="none" w:sz="0" w:space="0" w:color="auto"/>
                      </w:divBdr>
                      <w:divsChild>
                        <w:div w:id="1941909616">
                          <w:marLeft w:val="0"/>
                          <w:marRight w:val="0"/>
                          <w:marTop w:val="0"/>
                          <w:marBottom w:val="0"/>
                          <w:divBdr>
                            <w:top w:val="none" w:sz="0" w:space="0" w:color="auto"/>
                            <w:left w:val="none" w:sz="0" w:space="0" w:color="auto"/>
                            <w:bottom w:val="none" w:sz="0" w:space="0" w:color="auto"/>
                            <w:right w:val="none" w:sz="0" w:space="0" w:color="auto"/>
                          </w:divBdr>
                        </w:div>
                      </w:divsChild>
                    </w:div>
                    <w:div w:id="614484651">
                      <w:marLeft w:val="0"/>
                      <w:marRight w:val="0"/>
                      <w:marTop w:val="0"/>
                      <w:marBottom w:val="0"/>
                      <w:divBdr>
                        <w:top w:val="none" w:sz="0" w:space="0" w:color="auto"/>
                        <w:left w:val="none" w:sz="0" w:space="0" w:color="auto"/>
                        <w:bottom w:val="single" w:sz="6" w:space="0" w:color="D0D3DC"/>
                        <w:right w:val="none" w:sz="0" w:space="0" w:color="auto"/>
                      </w:divBdr>
                      <w:divsChild>
                        <w:div w:id="13943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57376">
              <w:marLeft w:val="0"/>
              <w:marRight w:val="0"/>
              <w:marTop w:val="0"/>
              <w:marBottom w:val="1200"/>
              <w:divBdr>
                <w:top w:val="none" w:sz="0" w:space="0" w:color="auto"/>
                <w:left w:val="none" w:sz="0" w:space="0" w:color="auto"/>
                <w:bottom w:val="none" w:sz="0" w:space="0" w:color="auto"/>
                <w:right w:val="none" w:sz="0" w:space="0" w:color="auto"/>
              </w:divBdr>
              <w:divsChild>
                <w:div w:id="1012104415">
                  <w:marLeft w:val="0"/>
                  <w:marRight w:val="0"/>
                  <w:marTop w:val="0"/>
                  <w:marBottom w:val="0"/>
                  <w:divBdr>
                    <w:top w:val="none" w:sz="0" w:space="0" w:color="auto"/>
                    <w:left w:val="none" w:sz="0" w:space="0" w:color="auto"/>
                    <w:bottom w:val="none" w:sz="0" w:space="0" w:color="auto"/>
                    <w:right w:val="none" w:sz="0" w:space="0" w:color="auto"/>
                  </w:divBdr>
                  <w:divsChild>
                    <w:div w:id="4805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5601">
              <w:marLeft w:val="0"/>
              <w:marRight w:val="0"/>
              <w:marTop w:val="0"/>
              <w:marBottom w:val="1200"/>
              <w:divBdr>
                <w:top w:val="none" w:sz="0" w:space="0" w:color="auto"/>
                <w:left w:val="none" w:sz="0" w:space="0" w:color="auto"/>
                <w:bottom w:val="none" w:sz="0" w:space="0" w:color="auto"/>
                <w:right w:val="none" w:sz="0" w:space="0" w:color="auto"/>
              </w:divBdr>
              <w:divsChild>
                <w:div w:id="1141314787">
                  <w:marLeft w:val="-300"/>
                  <w:marRight w:val="0"/>
                  <w:marTop w:val="0"/>
                  <w:marBottom w:val="0"/>
                  <w:divBdr>
                    <w:top w:val="none" w:sz="0" w:space="0" w:color="auto"/>
                    <w:left w:val="none" w:sz="0" w:space="0" w:color="auto"/>
                    <w:bottom w:val="none" w:sz="0" w:space="0" w:color="auto"/>
                    <w:right w:val="none" w:sz="0" w:space="0" w:color="auto"/>
                  </w:divBdr>
                </w:div>
                <w:div w:id="713232419">
                  <w:marLeft w:val="0"/>
                  <w:marRight w:val="0"/>
                  <w:marTop w:val="0"/>
                  <w:marBottom w:val="0"/>
                  <w:divBdr>
                    <w:top w:val="none" w:sz="0" w:space="0" w:color="auto"/>
                    <w:left w:val="none" w:sz="0" w:space="0" w:color="auto"/>
                    <w:bottom w:val="none" w:sz="0" w:space="0" w:color="auto"/>
                    <w:right w:val="none" w:sz="0" w:space="0" w:color="auto"/>
                  </w:divBdr>
                  <w:divsChild>
                    <w:div w:id="1654333071">
                      <w:marLeft w:val="0"/>
                      <w:marRight w:val="0"/>
                      <w:marTop w:val="0"/>
                      <w:marBottom w:val="300"/>
                      <w:divBdr>
                        <w:top w:val="none" w:sz="0" w:space="0" w:color="auto"/>
                        <w:left w:val="none" w:sz="0" w:space="0" w:color="auto"/>
                        <w:bottom w:val="none" w:sz="0" w:space="0" w:color="auto"/>
                        <w:right w:val="none" w:sz="0" w:space="0" w:color="auto"/>
                      </w:divBdr>
                    </w:div>
                    <w:div w:id="18759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55264">
              <w:marLeft w:val="0"/>
              <w:marRight w:val="0"/>
              <w:marTop w:val="0"/>
              <w:marBottom w:val="1200"/>
              <w:divBdr>
                <w:top w:val="none" w:sz="0" w:space="0" w:color="auto"/>
                <w:left w:val="none" w:sz="0" w:space="0" w:color="auto"/>
                <w:bottom w:val="none" w:sz="0" w:space="0" w:color="auto"/>
                <w:right w:val="none" w:sz="0" w:space="0" w:color="auto"/>
              </w:divBdr>
              <w:divsChild>
                <w:div w:id="1192839729">
                  <w:marLeft w:val="0"/>
                  <w:marRight w:val="-300"/>
                  <w:marTop w:val="0"/>
                  <w:marBottom w:val="0"/>
                  <w:divBdr>
                    <w:top w:val="none" w:sz="0" w:space="0" w:color="auto"/>
                    <w:left w:val="none" w:sz="0" w:space="0" w:color="auto"/>
                    <w:bottom w:val="none" w:sz="0" w:space="0" w:color="auto"/>
                    <w:right w:val="none" w:sz="0" w:space="0" w:color="auto"/>
                  </w:divBdr>
                </w:div>
                <w:div w:id="947782433">
                  <w:marLeft w:val="0"/>
                  <w:marRight w:val="0"/>
                  <w:marTop w:val="0"/>
                  <w:marBottom w:val="0"/>
                  <w:divBdr>
                    <w:top w:val="none" w:sz="0" w:space="0" w:color="auto"/>
                    <w:left w:val="none" w:sz="0" w:space="0" w:color="auto"/>
                    <w:bottom w:val="none" w:sz="0" w:space="0" w:color="auto"/>
                    <w:right w:val="none" w:sz="0" w:space="0" w:color="auto"/>
                  </w:divBdr>
                  <w:divsChild>
                    <w:div w:id="1421292324">
                      <w:marLeft w:val="0"/>
                      <w:marRight w:val="0"/>
                      <w:marTop w:val="0"/>
                      <w:marBottom w:val="300"/>
                      <w:divBdr>
                        <w:top w:val="none" w:sz="0" w:space="0" w:color="auto"/>
                        <w:left w:val="none" w:sz="0" w:space="0" w:color="auto"/>
                        <w:bottom w:val="none" w:sz="0" w:space="0" w:color="auto"/>
                        <w:right w:val="none" w:sz="0" w:space="0" w:color="auto"/>
                      </w:divBdr>
                    </w:div>
                    <w:div w:id="2744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31592">
              <w:marLeft w:val="0"/>
              <w:marRight w:val="0"/>
              <w:marTop w:val="0"/>
              <w:marBottom w:val="1200"/>
              <w:divBdr>
                <w:top w:val="none" w:sz="0" w:space="0" w:color="auto"/>
                <w:left w:val="none" w:sz="0" w:space="0" w:color="auto"/>
                <w:bottom w:val="none" w:sz="0" w:space="0" w:color="auto"/>
                <w:right w:val="none" w:sz="0" w:space="0" w:color="auto"/>
              </w:divBdr>
              <w:divsChild>
                <w:div w:id="1265532903">
                  <w:marLeft w:val="-300"/>
                  <w:marRight w:val="0"/>
                  <w:marTop w:val="0"/>
                  <w:marBottom w:val="0"/>
                  <w:divBdr>
                    <w:top w:val="none" w:sz="0" w:space="0" w:color="auto"/>
                    <w:left w:val="none" w:sz="0" w:space="0" w:color="auto"/>
                    <w:bottom w:val="none" w:sz="0" w:space="0" w:color="auto"/>
                    <w:right w:val="none" w:sz="0" w:space="0" w:color="auto"/>
                  </w:divBdr>
                  <w:divsChild>
                    <w:div w:id="1456605437">
                      <w:marLeft w:val="0"/>
                      <w:marRight w:val="0"/>
                      <w:marTop w:val="0"/>
                      <w:marBottom w:val="0"/>
                      <w:divBdr>
                        <w:top w:val="none" w:sz="0" w:space="0" w:color="auto"/>
                        <w:left w:val="none" w:sz="0" w:space="0" w:color="auto"/>
                        <w:bottom w:val="none" w:sz="0" w:space="0" w:color="auto"/>
                        <w:right w:val="none" w:sz="0" w:space="0" w:color="auto"/>
                      </w:divBdr>
                    </w:div>
                  </w:divsChild>
                </w:div>
                <w:div w:id="1268734601">
                  <w:marLeft w:val="0"/>
                  <w:marRight w:val="0"/>
                  <w:marTop w:val="0"/>
                  <w:marBottom w:val="0"/>
                  <w:divBdr>
                    <w:top w:val="none" w:sz="0" w:space="0" w:color="auto"/>
                    <w:left w:val="none" w:sz="0" w:space="0" w:color="auto"/>
                    <w:bottom w:val="none" w:sz="0" w:space="0" w:color="auto"/>
                    <w:right w:val="none" w:sz="0" w:space="0" w:color="auto"/>
                  </w:divBdr>
                  <w:divsChild>
                    <w:div w:id="2055739360">
                      <w:marLeft w:val="0"/>
                      <w:marRight w:val="0"/>
                      <w:marTop w:val="0"/>
                      <w:marBottom w:val="300"/>
                      <w:divBdr>
                        <w:top w:val="none" w:sz="0" w:space="0" w:color="auto"/>
                        <w:left w:val="none" w:sz="0" w:space="0" w:color="auto"/>
                        <w:bottom w:val="none" w:sz="0" w:space="0" w:color="auto"/>
                        <w:right w:val="none" w:sz="0" w:space="0" w:color="auto"/>
                      </w:divBdr>
                    </w:div>
                    <w:div w:id="1228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936">
              <w:marLeft w:val="0"/>
              <w:marRight w:val="0"/>
              <w:marTop w:val="0"/>
              <w:marBottom w:val="1200"/>
              <w:divBdr>
                <w:top w:val="none" w:sz="0" w:space="0" w:color="auto"/>
                <w:left w:val="none" w:sz="0" w:space="0" w:color="auto"/>
                <w:bottom w:val="none" w:sz="0" w:space="0" w:color="auto"/>
                <w:right w:val="none" w:sz="0" w:space="0" w:color="auto"/>
              </w:divBdr>
              <w:divsChild>
                <w:div w:id="1079788412">
                  <w:marLeft w:val="0"/>
                  <w:marRight w:val="0"/>
                  <w:marTop w:val="0"/>
                  <w:marBottom w:val="0"/>
                  <w:divBdr>
                    <w:top w:val="none" w:sz="0" w:space="0" w:color="auto"/>
                    <w:left w:val="none" w:sz="0" w:space="0" w:color="auto"/>
                    <w:bottom w:val="none" w:sz="0" w:space="0" w:color="auto"/>
                    <w:right w:val="none" w:sz="0" w:space="0" w:color="auto"/>
                  </w:divBdr>
                </w:div>
              </w:divsChild>
            </w:div>
            <w:div w:id="386416812">
              <w:marLeft w:val="0"/>
              <w:marRight w:val="0"/>
              <w:marTop w:val="0"/>
              <w:marBottom w:val="0"/>
              <w:divBdr>
                <w:top w:val="none" w:sz="0" w:space="0" w:color="auto"/>
                <w:left w:val="none" w:sz="0" w:space="0" w:color="auto"/>
                <w:bottom w:val="none" w:sz="0" w:space="0" w:color="auto"/>
                <w:right w:val="none" w:sz="0" w:space="0" w:color="auto"/>
              </w:divBdr>
              <w:divsChild>
                <w:div w:id="2125923889">
                  <w:marLeft w:val="0"/>
                  <w:marRight w:val="0"/>
                  <w:marTop w:val="0"/>
                  <w:marBottom w:val="0"/>
                  <w:divBdr>
                    <w:top w:val="none" w:sz="0" w:space="0" w:color="auto"/>
                    <w:left w:val="none" w:sz="0" w:space="0" w:color="auto"/>
                    <w:bottom w:val="none" w:sz="0" w:space="0" w:color="auto"/>
                    <w:right w:val="none" w:sz="0" w:space="0" w:color="auto"/>
                  </w:divBdr>
                </w:div>
              </w:divsChild>
            </w:div>
            <w:div w:id="1296985674">
              <w:marLeft w:val="0"/>
              <w:marRight w:val="0"/>
              <w:marTop w:val="0"/>
              <w:marBottom w:val="0"/>
              <w:divBdr>
                <w:top w:val="none" w:sz="0" w:space="0" w:color="auto"/>
                <w:left w:val="none" w:sz="0" w:space="0" w:color="auto"/>
                <w:bottom w:val="none" w:sz="0" w:space="0" w:color="auto"/>
                <w:right w:val="none" w:sz="0" w:space="0" w:color="auto"/>
              </w:divBdr>
              <w:divsChild>
                <w:div w:id="1978800081">
                  <w:marLeft w:val="0"/>
                  <w:marRight w:val="0"/>
                  <w:marTop w:val="0"/>
                  <w:marBottom w:val="0"/>
                  <w:divBdr>
                    <w:top w:val="none" w:sz="0" w:space="0" w:color="auto"/>
                    <w:left w:val="none" w:sz="0" w:space="0" w:color="auto"/>
                    <w:bottom w:val="none" w:sz="0" w:space="0" w:color="auto"/>
                    <w:right w:val="none" w:sz="0" w:space="0" w:color="auto"/>
                  </w:divBdr>
                  <w:divsChild>
                    <w:div w:id="3684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70871">
              <w:marLeft w:val="0"/>
              <w:marRight w:val="0"/>
              <w:marTop w:val="0"/>
              <w:marBottom w:val="0"/>
              <w:divBdr>
                <w:top w:val="none" w:sz="0" w:space="0" w:color="auto"/>
                <w:left w:val="none" w:sz="0" w:space="0" w:color="auto"/>
                <w:bottom w:val="none" w:sz="0" w:space="0" w:color="auto"/>
                <w:right w:val="none" w:sz="0" w:space="0" w:color="auto"/>
              </w:divBdr>
            </w:div>
            <w:div w:id="458496365">
              <w:marLeft w:val="0"/>
              <w:marRight w:val="0"/>
              <w:marTop w:val="0"/>
              <w:marBottom w:val="0"/>
              <w:divBdr>
                <w:top w:val="none" w:sz="0" w:space="0" w:color="auto"/>
                <w:left w:val="none" w:sz="0" w:space="0" w:color="auto"/>
                <w:bottom w:val="none" w:sz="0" w:space="0" w:color="auto"/>
                <w:right w:val="none" w:sz="0" w:space="0" w:color="auto"/>
              </w:divBdr>
              <w:divsChild>
                <w:div w:id="1837457412">
                  <w:marLeft w:val="0"/>
                  <w:marRight w:val="0"/>
                  <w:marTop w:val="0"/>
                  <w:marBottom w:val="0"/>
                  <w:divBdr>
                    <w:top w:val="none" w:sz="0" w:space="0" w:color="auto"/>
                    <w:left w:val="none" w:sz="0" w:space="0" w:color="auto"/>
                    <w:bottom w:val="none" w:sz="0" w:space="0" w:color="auto"/>
                    <w:right w:val="none" w:sz="0" w:space="0" w:color="auto"/>
                  </w:divBdr>
                  <w:divsChild>
                    <w:div w:id="15732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4882">
              <w:marLeft w:val="0"/>
              <w:marRight w:val="0"/>
              <w:marTop w:val="0"/>
              <w:marBottom w:val="0"/>
              <w:divBdr>
                <w:top w:val="none" w:sz="0" w:space="0" w:color="auto"/>
                <w:left w:val="none" w:sz="0" w:space="0" w:color="auto"/>
                <w:bottom w:val="none" w:sz="0" w:space="0" w:color="auto"/>
                <w:right w:val="none" w:sz="0" w:space="0" w:color="auto"/>
              </w:divBdr>
              <w:divsChild>
                <w:div w:id="825098578">
                  <w:marLeft w:val="0"/>
                  <w:marRight w:val="0"/>
                  <w:marTop w:val="0"/>
                  <w:marBottom w:val="0"/>
                  <w:divBdr>
                    <w:top w:val="none" w:sz="0" w:space="0" w:color="auto"/>
                    <w:left w:val="none" w:sz="0" w:space="0" w:color="auto"/>
                    <w:bottom w:val="none" w:sz="0" w:space="0" w:color="auto"/>
                    <w:right w:val="none" w:sz="0" w:space="0" w:color="auto"/>
                  </w:divBdr>
                  <w:divsChild>
                    <w:div w:id="2036685621">
                      <w:marLeft w:val="0"/>
                      <w:marRight w:val="0"/>
                      <w:marTop w:val="0"/>
                      <w:marBottom w:val="360"/>
                      <w:divBdr>
                        <w:top w:val="none" w:sz="0" w:space="0" w:color="auto"/>
                        <w:left w:val="none" w:sz="0" w:space="0" w:color="auto"/>
                        <w:bottom w:val="none" w:sz="0" w:space="0" w:color="auto"/>
                        <w:right w:val="none" w:sz="0" w:space="0" w:color="auto"/>
                      </w:divBdr>
                    </w:div>
                    <w:div w:id="780952551">
                      <w:marLeft w:val="0"/>
                      <w:marRight w:val="0"/>
                      <w:marTop w:val="0"/>
                      <w:marBottom w:val="0"/>
                      <w:divBdr>
                        <w:top w:val="none" w:sz="0" w:space="0" w:color="auto"/>
                        <w:left w:val="none" w:sz="0" w:space="0" w:color="auto"/>
                        <w:bottom w:val="none" w:sz="0" w:space="0" w:color="auto"/>
                        <w:right w:val="none" w:sz="0" w:space="0" w:color="auto"/>
                      </w:divBdr>
                      <w:divsChild>
                        <w:div w:id="1523861113">
                          <w:marLeft w:val="-150"/>
                          <w:marRight w:val="-150"/>
                          <w:marTop w:val="0"/>
                          <w:marBottom w:val="0"/>
                          <w:divBdr>
                            <w:top w:val="none" w:sz="0" w:space="0" w:color="auto"/>
                            <w:left w:val="none" w:sz="0" w:space="0" w:color="auto"/>
                            <w:bottom w:val="none" w:sz="0" w:space="0" w:color="auto"/>
                            <w:right w:val="none" w:sz="0" w:space="0" w:color="auto"/>
                          </w:divBdr>
                          <w:divsChild>
                            <w:div w:id="773136191">
                              <w:marLeft w:val="150"/>
                              <w:marRight w:val="150"/>
                              <w:marTop w:val="0"/>
                              <w:marBottom w:val="600"/>
                              <w:divBdr>
                                <w:top w:val="none" w:sz="0" w:space="0" w:color="auto"/>
                                <w:left w:val="none" w:sz="0" w:space="0" w:color="auto"/>
                                <w:bottom w:val="none" w:sz="0" w:space="0" w:color="auto"/>
                                <w:right w:val="none" w:sz="0" w:space="0" w:color="auto"/>
                              </w:divBdr>
                            </w:div>
                            <w:div w:id="1278174377">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63459363">
          <w:marLeft w:val="0"/>
          <w:marRight w:val="0"/>
          <w:marTop w:val="0"/>
          <w:marBottom w:val="0"/>
          <w:divBdr>
            <w:top w:val="none" w:sz="0" w:space="0" w:color="auto"/>
            <w:left w:val="none" w:sz="0" w:space="0" w:color="auto"/>
            <w:bottom w:val="none" w:sz="0" w:space="0" w:color="auto"/>
            <w:right w:val="none" w:sz="0" w:space="0" w:color="auto"/>
          </w:divBdr>
          <w:divsChild>
            <w:div w:id="1220246161">
              <w:marLeft w:val="0"/>
              <w:marRight w:val="0"/>
              <w:marTop w:val="0"/>
              <w:marBottom w:val="0"/>
              <w:divBdr>
                <w:top w:val="none" w:sz="0" w:space="0" w:color="auto"/>
                <w:left w:val="none" w:sz="0" w:space="0" w:color="auto"/>
                <w:bottom w:val="none" w:sz="0" w:space="0" w:color="auto"/>
                <w:right w:val="none" w:sz="0" w:space="0" w:color="auto"/>
              </w:divBdr>
              <w:divsChild>
                <w:div w:id="1223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resources/member/initiatives/art-contest/" TargetMode="External"/><Relationship Id="rId13" Type="http://schemas.openxmlformats.org/officeDocument/2006/relationships/hyperlink" Target="https://svc.aauw.org/RECore/inc/login_wp.asp?_wpnonce=110ab64166&amp;access_str=17c272bf512cb14ec452a055d7d5dc2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vestar@aauw.org" TargetMode="External"/><Relationship Id="rId12" Type="http://schemas.openxmlformats.org/officeDocument/2006/relationships/hyperlink" Target="https://svc.aauw.org/RECore/inc/login_wp.asp?_wpnonce=110ab64166&amp;access_str=17c272bf512cb14ec452a055d7d5dc28" TargetMode="External"/><Relationship Id="rId17" Type="http://schemas.openxmlformats.org/officeDocument/2006/relationships/hyperlink" Target="https://www.aauw.org/app/uploads/2020/05/Membership-Matters-January-2021.docx" TargetMode="External"/><Relationship Id="rId2" Type="http://schemas.openxmlformats.org/officeDocument/2006/relationships/styles" Target="styles.xml"/><Relationship Id="rId16" Type="http://schemas.openxmlformats.org/officeDocument/2006/relationships/hyperlink" Target="https://www.aauw.org/app/uploads/2020/05/November-2020-Membership-Matter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uw.org/resources/member/support-aauw/leave-a-legacy/" TargetMode="External"/><Relationship Id="rId5" Type="http://schemas.openxmlformats.org/officeDocument/2006/relationships/footnotes" Target="footnotes.xml"/><Relationship Id="rId15" Type="http://schemas.openxmlformats.org/officeDocument/2006/relationships/hyperlink" Target="https://www.aauw.org/app/uploads/2020/11/Membership-Matters-October-2020.docx" TargetMode="External"/><Relationship Id="rId10" Type="http://schemas.openxmlformats.org/officeDocument/2006/relationships/hyperlink" Target="https://us02web.zoom.us/webinar/register/WN_YLyqMhUcRfG6Yu2qgqakgw?emci=479c3fa6-6470-eb11-9889-00155d43c992&amp;emdi=beb59cdd-8070-eb11-9889-00155d43c992&amp;ceid=10279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auw.org/resources/programs/webinars/" TargetMode="External"/><Relationship Id="rId14" Type="http://schemas.openxmlformats.org/officeDocument/2006/relationships/hyperlink" Target="https://www.aauw.org/resources/member/governance-tools/national-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1</cp:revision>
  <dcterms:created xsi:type="dcterms:W3CDTF">2021-03-25T20:28:00Z</dcterms:created>
  <dcterms:modified xsi:type="dcterms:W3CDTF">2021-03-25T20:30:00Z</dcterms:modified>
</cp:coreProperties>
</file>